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9CE142" w14:textId="00573A7F" w:rsidR="00421691" w:rsidRPr="00121742" w:rsidRDefault="00421691" w:rsidP="00CB3B1A">
      <w:pPr>
        <w:rPr>
          <w:rFonts w:ascii="Times New Roman" w:eastAsia="方正黑体_GBK" w:hAnsi="Times New Roman"/>
          <w:sz w:val="28"/>
          <w:szCs w:val="28"/>
        </w:rPr>
      </w:pPr>
      <w:r w:rsidRPr="00121742">
        <w:rPr>
          <w:rFonts w:ascii="Times New Roman" w:eastAsia="方正黑体_GBK" w:hAnsi="Times New Roman" w:hint="eastAsia"/>
          <w:sz w:val="28"/>
          <w:szCs w:val="28"/>
        </w:rPr>
        <w:t>附件</w:t>
      </w:r>
      <w:r w:rsidRPr="00121742">
        <w:rPr>
          <w:rFonts w:ascii="Times New Roman" w:eastAsia="方正黑体_GBK" w:hAnsi="Times New Roman" w:hint="eastAsia"/>
          <w:sz w:val="28"/>
          <w:szCs w:val="28"/>
        </w:rPr>
        <w:t>1</w:t>
      </w:r>
    </w:p>
    <w:p w14:paraId="60392883" w14:textId="3D8C78DE" w:rsidR="00121742" w:rsidRPr="00CB3B1A" w:rsidRDefault="00121742" w:rsidP="00CB3B1A">
      <w:pPr>
        <w:widowControl/>
        <w:rPr>
          <w:rFonts w:ascii="Times New Roman" w:eastAsia="方正小标宋_GBK" w:hAnsi="Times New Roman"/>
          <w:spacing w:val="-2"/>
          <w:kern w:val="0"/>
          <w:sz w:val="44"/>
          <w:szCs w:val="44"/>
        </w:rPr>
      </w:pPr>
      <w:r w:rsidRPr="00121742">
        <w:rPr>
          <w:rFonts w:ascii="Times New Roman" w:eastAsia="方正小标宋_GBK" w:hAnsi="Times New Roman" w:hint="eastAsia"/>
          <w:spacing w:val="-2"/>
          <w:kern w:val="0"/>
          <w:sz w:val="44"/>
          <w:szCs w:val="44"/>
        </w:rPr>
        <w:t>第七届“江苏省医师登台科普秀”活动工作方案</w:t>
      </w:r>
    </w:p>
    <w:p w14:paraId="64841C14" w14:textId="77777777" w:rsidR="00CB3B1A" w:rsidRDefault="00CB3B1A" w:rsidP="00970370">
      <w:pPr>
        <w:spacing w:line="590" w:lineRule="exact"/>
        <w:ind w:firstLineChars="200" w:firstLine="640"/>
        <w:rPr>
          <w:rFonts w:ascii="Times New Roman" w:eastAsia="方正仿宋_GBK" w:hAnsi="Times New Roman"/>
          <w:sz w:val="32"/>
          <w:szCs w:val="32"/>
        </w:rPr>
      </w:pPr>
    </w:p>
    <w:p w14:paraId="227D8ACB" w14:textId="5105BF2E" w:rsidR="00121742" w:rsidRPr="00121742" w:rsidRDefault="00121742" w:rsidP="00970370">
      <w:pPr>
        <w:spacing w:line="590" w:lineRule="exact"/>
        <w:ind w:firstLineChars="200" w:firstLine="640"/>
        <w:rPr>
          <w:rFonts w:ascii="Times New Roman" w:eastAsia="方正仿宋_GBK" w:hAnsi="Times New Roman"/>
          <w:sz w:val="32"/>
          <w:szCs w:val="32"/>
        </w:rPr>
      </w:pPr>
      <w:r w:rsidRPr="00121742">
        <w:rPr>
          <w:rFonts w:ascii="Times New Roman" w:eastAsia="方正仿宋_GBK" w:hAnsi="Times New Roman" w:hint="eastAsia"/>
          <w:sz w:val="32"/>
          <w:szCs w:val="32"/>
        </w:rPr>
        <w:t>“江苏省医师登台科普秀”（以下简称“科普秀”）旨在发挥学会专家聚集优势，调动我省广大医务工作者积极性，主动参与健康科普创作，促进科学思想、科学精神、科学方法和科学知识的传播和普及，努力提升全民健康素养，助力“健康江苏”建设。自</w:t>
      </w:r>
      <w:r w:rsidRPr="00121742">
        <w:rPr>
          <w:rFonts w:ascii="Times New Roman" w:eastAsia="方正仿宋_GBK" w:hAnsi="Times New Roman" w:cs="方正仿宋_GBK" w:hint="eastAsia"/>
          <w:sz w:val="32"/>
          <w:szCs w:val="32"/>
        </w:rPr>
        <w:t>2018</w:t>
      </w:r>
      <w:r w:rsidRPr="00121742">
        <w:rPr>
          <w:rFonts w:ascii="Times New Roman" w:eastAsia="方正仿宋_GBK" w:hAnsi="Times New Roman" w:cs="方正仿宋_GBK" w:hint="eastAsia"/>
          <w:sz w:val="32"/>
          <w:szCs w:val="32"/>
        </w:rPr>
        <w:t>年</w:t>
      </w:r>
      <w:r w:rsidRPr="00121742">
        <w:rPr>
          <w:rFonts w:ascii="Times New Roman" w:eastAsia="方正仿宋_GBK" w:hAnsi="Times New Roman" w:hint="eastAsia"/>
          <w:sz w:val="32"/>
          <w:szCs w:val="32"/>
        </w:rPr>
        <w:t>起，学会联合省广播电视总台已成功举办六届，在全省各主流媒体和广大群众中产生了较好的影响。</w:t>
      </w:r>
      <w:r w:rsidRPr="00121742">
        <w:rPr>
          <w:rFonts w:ascii="Times New Roman" w:eastAsia="方正仿宋_GBK" w:hAnsi="Times New Roman" w:cs="方正仿宋_GBK" w:hint="eastAsia"/>
          <w:sz w:val="32"/>
          <w:szCs w:val="32"/>
        </w:rPr>
        <w:t>根据《“健康江苏”</w:t>
      </w:r>
      <w:r w:rsidRPr="00121742">
        <w:rPr>
          <w:rFonts w:ascii="Times New Roman" w:eastAsia="方正仿宋_GBK" w:hAnsi="Times New Roman" w:cs="方正仿宋_GBK" w:hint="eastAsia"/>
          <w:sz w:val="32"/>
          <w:szCs w:val="32"/>
        </w:rPr>
        <w:t>2030</w:t>
      </w:r>
      <w:r w:rsidRPr="00121742">
        <w:rPr>
          <w:rFonts w:ascii="Times New Roman" w:eastAsia="方正仿宋_GBK" w:hAnsi="Times New Roman" w:cs="方正仿宋_GBK" w:hint="eastAsia"/>
          <w:sz w:val="32"/>
          <w:szCs w:val="32"/>
        </w:rPr>
        <w:t>规划纲要》等政策文件，学会联合省广播电视总台，将于</w:t>
      </w:r>
      <w:r w:rsidRPr="00121742">
        <w:rPr>
          <w:rFonts w:ascii="Times New Roman" w:eastAsia="方正仿宋_GBK" w:hAnsi="Times New Roman" w:cs="方正仿宋_GBK" w:hint="eastAsia"/>
          <w:sz w:val="32"/>
          <w:szCs w:val="32"/>
        </w:rPr>
        <w:t>2026</w:t>
      </w:r>
      <w:r w:rsidRPr="00121742">
        <w:rPr>
          <w:rFonts w:ascii="Times New Roman" w:eastAsia="方正仿宋_GBK" w:hAnsi="Times New Roman" w:cs="方正仿宋_GBK" w:hint="eastAsia"/>
          <w:sz w:val="32"/>
          <w:szCs w:val="32"/>
        </w:rPr>
        <w:t>年</w:t>
      </w:r>
      <w:r w:rsidRPr="00121742">
        <w:rPr>
          <w:rFonts w:ascii="Times New Roman" w:eastAsia="方正仿宋_GBK" w:hAnsi="Times New Roman" w:cs="方正仿宋_GBK" w:hint="eastAsia"/>
          <w:sz w:val="32"/>
          <w:szCs w:val="32"/>
        </w:rPr>
        <w:t>9-11</w:t>
      </w:r>
      <w:r w:rsidRPr="00121742">
        <w:rPr>
          <w:rFonts w:ascii="Times New Roman" w:eastAsia="方正仿宋_GBK" w:hAnsi="Times New Roman" w:cs="方正仿宋_GBK" w:hint="eastAsia"/>
          <w:sz w:val="32"/>
          <w:szCs w:val="32"/>
        </w:rPr>
        <w:t>月开展第七届科普秀</w:t>
      </w:r>
      <w:r w:rsidR="00D063CB">
        <w:rPr>
          <w:rFonts w:ascii="Times New Roman" w:eastAsia="方正仿宋_GBK" w:hAnsi="Times New Roman" w:cs="方正仿宋_GBK" w:hint="eastAsia"/>
          <w:sz w:val="32"/>
          <w:szCs w:val="32"/>
        </w:rPr>
        <w:t>活动</w:t>
      </w:r>
      <w:r w:rsidRPr="00121742">
        <w:rPr>
          <w:rFonts w:ascii="Times New Roman" w:eastAsia="方正仿宋_GBK" w:hAnsi="Times New Roman" w:cs="方正仿宋_GBK" w:hint="eastAsia"/>
          <w:sz w:val="32"/>
          <w:szCs w:val="32"/>
        </w:rPr>
        <w:t>。</w:t>
      </w:r>
      <w:r w:rsidRPr="00121742">
        <w:rPr>
          <w:rFonts w:ascii="Times New Roman" w:eastAsia="方正仿宋_GBK" w:hAnsi="Times New Roman" w:hint="eastAsia"/>
          <w:sz w:val="32"/>
          <w:szCs w:val="32"/>
        </w:rPr>
        <w:t>具体方案如下：</w:t>
      </w:r>
    </w:p>
    <w:p w14:paraId="454254C7" w14:textId="77777777" w:rsidR="00121742" w:rsidRPr="00121742" w:rsidRDefault="00121742" w:rsidP="00970370">
      <w:pPr>
        <w:spacing w:line="590" w:lineRule="exact"/>
        <w:ind w:firstLineChars="200" w:firstLine="640"/>
        <w:rPr>
          <w:rFonts w:ascii="Times New Roman" w:eastAsia="方正黑体_GBK" w:hAnsi="Times New Roman"/>
          <w:sz w:val="32"/>
          <w:szCs w:val="32"/>
        </w:rPr>
      </w:pPr>
      <w:r w:rsidRPr="00121742">
        <w:rPr>
          <w:rFonts w:ascii="Times New Roman" w:eastAsia="方正黑体_GBK" w:hAnsi="Times New Roman" w:hint="eastAsia"/>
          <w:sz w:val="32"/>
          <w:szCs w:val="32"/>
        </w:rPr>
        <w:t>一、活动时间</w:t>
      </w:r>
    </w:p>
    <w:p w14:paraId="1CBB37A1" w14:textId="1DA3ACE7" w:rsidR="00121742" w:rsidRPr="00121742" w:rsidRDefault="00121742" w:rsidP="00970370">
      <w:pPr>
        <w:spacing w:line="590" w:lineRule="exact"/>
        <w:ind w:firstLineChars="200" w:firstLine="640"/>
        <w:rPr>
          <w:rFonts w:ascii="Times New Roman" w:eastAsia="方正仿宋_GBK" w:hAnsi="Times New Roman"/>
          <w:sz w:val="32"/>
          <w:szCs w:val="32"/>
        </w:rPr>
      </w:pPr>
      <w:r w:rsidRPr="00121742">
        <w:rPr>
          <w:rFonts w:ascii="Times New Roman" w:eastAsia="方正仿宋_GBK" w:hAnsi="Times New Roman" w:cs="方正仿宋_GBK" w:hint="eastAsia"/>
          <w:sz w:val="32"/>
          <w:szCs w:val="32"/>
        </w:rPr>
        <w:t>2026</w:t>
      </w:r>
      <w:r w:rsidRPr="00121742">
        <w:rPr>
          <w:rFonts w:ascii="Times New Roman" w:eastAsia="方正仿宋_GBK" w:hAnsi="Times New Roman" w:cs="方正仿宋_GBK" w:hint="eastAsia"/>
          <w:sz w:val="32"/>
          <w:szCs w:val="32"/>
        </w:rPr>
        <w:t>年</w:t>
      </w:r>
      <w:r w:rsidRPr="00121742">
        <w:rPr>
          <w:rFonts w:ascii="Times New Roman" w:eastAsia="方正仿宋_GBK" w:hAnsi="Times New Roman" w:cs="方正仿宋_GBK" w:hint="eastAsia"/>
          <w:sz w:val="32"/>
          <w:szCs w:val="32"/>
        </w:rPr>
        <w:t>9</w:t>
      </w:r>
      <w:r w:rsidR="00D063CB">
        <w:rPr>
          <w:rFonts w:ascii="Times New Roman" w:eastAsia="方正仿宋_GBK" w:hAnsi="Times New Roman" w:cs="方正仿宋_GBK" w:hint="eastAsia"/>
          <w:sz w:val="32"/>
          <w:szCs w:val="32"/>
        </w:rPr>
        <w:t>月至</w:t>
      </w:r>
      <w:r w:rsidRPr="00121742">
        <w:rPr>
          <w:rFonts w:ascii="Times New Roman" w:eastAsia="方正仿宋_GBK" w:hAnsi="Times New Roman" w:cs="方正仿宋_GBK" w:hint="eastAsia"/>
          <w:sz w:val="32"/>
          <w:szCs w:val="32"/>
        </w:rPr>
        <w:t>11</w:t>
      </w:r>
      <w:r w:rsidRPr="00121742">
        <w:rPr>
          <w:rFonts w:ascii="Times New Roman" w:eastAsia="方正仿宋_GBK" w:hAnsi="Times New Roman" w:hint="eastAsia"/>
          <w:sz w:val="32"/>
          <w:szCs w:val="32"/>
        </w:rPr>
        <w:t>月</w:t>
      </w:r>
    </w:p>
    <w:p w14:paraId="5551CD17" w14:textId="77777777" w:rsidR="00121742" w:rsidRPr="00121742" w:rsidRDefault="00121742" w:rsidP="00970370">
      <w:pPr>
        <w:spacing w:line="590" w:lineRule="exact"/>
        <w:ind w:firstLineChars="200" w:firstLine="640"/>
        <w:rPr>
          <w:rFonts w:ascii="Times New Roman" w:eastAsia="方正黑体_GBK" w:hAnsi="Times New Roman"/>
          <w:sz w:val="32"/>
          <w:szCs w:val="32"/>
        </w:rPr>
      </w:pPr>
      <w:r w:rsidRPr="00121742">
        <w:rPr>
          <w:rFonts w:ascii="Times New Roman" w:eastAsia="方正黑体_GBK" w:hAnsi="Times New Roman" w:hint="eastAsia"/>
          <w:sz w:val="32"/>
          <w:szCs w:val="32"/>
        </w:rPr>
        <w:t>二、组织机构</w:t>
      </w:r>
    </w:p>
    <w:p w14:paraId="3E35CEA3" w14:textId="77777777" w:rsidR="00121742" w:rsidRPr="00121742" w:rsidRDefault="00121742" w:rsidP="00970370">
      <w:pPr>
        <w:spacing w:line="590" w:lineRule="exact"/>
        <w:ind w:firstLineChars="200" w:firstLine="640"/>
        <w:rPr>
          <w:rFonts w:ascii="Times New Roman" w:eastAsia="方正楷体_GBK" w:hAnsi="Times New Roman"/>
          <w:sz w:val="32"/>
          <w:szCs w:val="32"/>
        </w:rPr>
      </w:pPr>
      <w:r w:rsidRPr="00121742">
        <w:rPr>
          <w:rFonts w:ascii="Times New Roman" w:eastAsia="方正楷体_GBK" w:hAnsi="Times New Roman" w:hint="eastAsia"/>
          <w:sz w:val="32"/>
          <w:szCs w:val="32"/>
        </w:rPr>
        <w:t>（一）主办单位</w:t>
      </w:r>
    </w:p>
    <w:p w14:paraId="3145108B" w14:textId="77777777" w:rsidR="00121742" w:rsidRPr="00121742" w:rsidRDefault="00121742" w:rsidP="00970370">
      <w:pPr>
        <w:spacing w:line="590" w:lineRule="exact"/>
        <w:ind w:firstLineChars="200" w:firstLine="640"/>
        <w:rPr>
          <w:rFonts w:ascii="Times New Roman" w:eastAsia="方正仿宋_GBK" w:hAnsi="Times New Roman"/>
          <w:sz w:val="32"/>
          <w:szCs w:val="32"/>
        </w:rPr>
      </w:pPr>
      <w:r w:rsidRPr="00121742">
        <w:rPr>
          <w:rFonts w:ascii="Times New Roman" w:eastAsia="方正仿宋_GBK" w:hAnsi="Times New Roman" w:hint="eastAsia"/>
          <w:sz w:val="32"/>
          <w:szCs w:val="32"/>
        </w:rPr>
        <w:t>江苏省医学会、江苏省广播电视总台、江苏省医学会科学普及分会</w:t>
      </w:r>
    </w:p>
    <w:p w14:paraId="4198695B" w14:textId="77777777" w:rsidR="00121742" w:rsidRPr="00121742" w:rsidRDefault="00121742" w:rsidP="00970370">
      <w:pPr>
        <w:snapToGrid w:val="0"/>
        <w:spacing w:line="590" w:lineRule="exact"/>
        <w:ind w:firstLineChars="200" w:firstLine="640"/>
        <w:rPr>
          <w:rFonts w:ascii="Times New Roman" w:eastAsia="方正楷体_GBK" w:hAnsi="Times New Roman" w:cs="方正楷体_GBK"/>
          <w:sz w:val="32"/>
          <w:szCs w:val="32"/>
        </w:rPr>
      </w:pPr>
      <w:r w:rsidRPr="00121742">
        <w:rPr>
          <w:rFonts w:ascii="Times New Roman" w:eastAsia="方正楷体_GBK" w:hAnsi="Times New Roman" w:cs="方正楷体_GBK" w:hint="eastAsia"/>
          <w:sz w:val="32"/>
          <w:szCs w:val="32"/>
        </w:rPr>
        <w:t>（二）工作组</w:t>
      </w:r>
    </w:p>
    <w:p w14:paraId="0F0E9F21" w14:textId="00568C1D" w:rsidR="00121742" w:rsidRPr="00121742" w:rsidRDefault="00121742" w:rsidP="00970370">
      <w:pPr>
        <w:spacing w:line="590" w:lineRule="exact"/>
        <w:ind w:firstLineChars="200" w:firstLine="640"/>
        <w:rPr>
          <w:rFonts w:ascii="Times New Roman" w:eastAsia="方正仿宋_GBK" w:hAnsi="Times New Roman" w:cs="方正仿宋_GBK"/>
          <w:sz w:val="32"/>
          <w:szCs w:val="32"/>
        </w:rPr>
      </w:pPr>
      <w:r w:rsidRPr="00121742">
        <w:rPr>
          <w:rFonts w:ascii="Times New Roman" w:eastAsia="方正仿宋_GBK" w:hAnsi="Times New Roman" w:cs="方正仿宋_GBK" w:hint="eastAsia"/>
          <w:sz w:val="32"/>
          <w:szCs w:val="32"/>
        </w:rPr>
        <w:t>1.</w:t>
      </w:r>
      <w:r>
        <w:rPr>
          <w:rFonts w:ascii="Times New Roman" w:eastAsia="方正仿宋_GBK" w:hAnsi="Times New Roman" w:cs="方正仿宋_GBK"/>
          <w:sz w:val="32"/>
          <w:szCs w:val="32"/>
        </w:rPr>
        <w:t xml:space="preserve"> </w:t>
      </w:r>
      <w:r w:rsidRPr="00121742">
        <w:rPr>
          <w:rFonts w:ascii="Times New Roman" w:eastAsia="方正仿宋_GBK" w:hAnsi="Times New Roman" w:cs="方正仿宋_GBK" w:hint="eastAsia"/>
          <w:sz w:val="32"/>
          <w:szCs w:val="32"/>
        </w:rPr>
        <w:t>组织工作组。</w:t>
      </w:r>
      <w:r w:rsidRPr="00121742">
        <w:rPr>
          <w:rFonts w:ascii="Times New Roman" w:eastAsia="方正仿宋_GBK" w:hAnsi="Times New Roman" w:hint="eastAsia"/>
          <w:sz w:val="32"/>
          <w:szCs w:val="32"/>
        </w:rPr>
        <w:t>由主办单位负责人及相关人员组成，负责对活动进行总体统筹，包括但不限于审议和修订方案、建立活动组织工作领导机制、决议活动相关工作事项等。</w:t>
      </w:r>
    </w:p>
    <w:p w14:paraId="3EFB6B03" w14:textId="77777777" w:rsidR="00121742" w:rsidRPr="00121742" w:rsidRDefault="00121742" w:rsidP="00970370">
      <w:pPr>
        <w:spacing w:line="590" w:lineRule="exact"/>
        <w:ind w:firstLineChars="200" w:firstLine="640"/>
        <w:rPr>
          <w:rFonts w:ascii="Times New Roman" w:eastAsia="方正仿宋_GBK" w:hAnsi="Times New Roman"/>
          <w:sz w:val="32"/>
          <w:szCs w:val="32"/>
        </w:rPr>
      </w:pPr>
      <w:r w:rsidRPr="00121742">
        <w:rPr>
          <w:rFonts w:ascii="Times New Roman" w:eastAsia="方正仿宋_GBK" w:hAnsi="Times New Roman" w:hint="eastAsia"/>
          <w:sz w:val="32"/>
          <w:szCs w:val="32"/>
        </w:rPr>
        <w:lastRenderedPageBreak/>
        <w:t>组织工作组下设秘书处，</w:t>
      </w:r>
      <w:r w:rsidRPr="00121742">
        <w:rPr>
          <w:rFonts w:ascii="Times New Roman" w:eastAsia="方正仿宋_GBK" w:hAnsi="Times New Roman"/>
          <w:sz w:val="32"/>
          <w:szCs w:val="32"/>
        </w:rPr>
        <w:t>由学会科技教育部承担日常工作，负责日常管理、组织协调与监督落实，并向组织工作组报告</w:t>
      </w:r>
      <w:r w:rsidRPr="00121742">
        <w:rPr>
          <w:rFonts w:ascii="Times New Roman" w:eastAsia="方正仿宋_GBK" w:hAnsi="Times New Roman" w:hint="eastAsia"/>
          <w:sz w:val="32"/>
          <w:szCs w:val="32"/>
        </w:rPr>
        <w:t>。</w:t>
      </w:r>
    </w:p>
    <w:p w14:paraId="4E452A81" w14:textId="0AB47591" w:rsidR="00121742" w:rsidRPr="00121742" w:rsidRDefault="00121742" w:rsidP="00970370">
      <w:pPr>
        <w:spacing w:line="590" w:lineRule="exact"/>
        <w:ind w:firstLineChars="200" w:firstLine="640"/>
        <w:rPr>
          <w:rFonts w:ascii="Times New Roman" w:eastAsia="方正仿宋_GBK" w:hAnsi="Times New Roman"/>
          <w:sz w:val="32"/>
          <w:szCs w:val="32"/>
        </w:rPr>
      </w:pPr>
      <w:r w:rsidRPr="00121742">
        <w:rPr>
          <w:rFonts w:ascii="Times New Roman" w:eastAsia="方正仿宋_GBK" w:hAnsi="Times New Roman" w:hint="eastAsia"/>
          <w:sz w:val="32"/>
          <w:szCs w:val="32"/>
        </w:rPr>
        <w:t>2.</w:t>
      </w:r>
      <w:r w:rsidR="00D063CB">
        <w:rPr>
          <w:rFonts w:ascii="Times New Roman" w:eastAsia="方正仿宋_GBK" w:hAnsi="Times New Roman"/>
          <w:sz w:val="32"/>
          <w:szCs w:val="32"/>
        </w:rPr>
        <w:t xml:space="preserve"> </w:t>
      </w:r>
      <w:r w:rsidRPr="00121742">
        <w:rPr>
          <w:rFonts w:ascii="Times New Roman" w:eastAsia="方正仿宋_GBK" w:hAnsi="Times New Roman" w:hint="eastAsia"/>
          <w:sz w:val="32"/>
          <w:szCs w:val="32"/>
        </w:rPr>
        <w:t>评审工作组。由科普专家代表、媒体代表、组织工作等相关专业人士组成，负责评审和裁判工作，审查参赛作品的学术规范和科技伦理等。</w:t>
      </w:r>
    </w:p>
    <w:p w14:paraId="4E7C7D97" w14:textId="6F32CB77" w:rsidR="00121742" w:rsidRPr="00121742" w:rsidRDefault="00121742" w:rsidP="00970370">
      <w:pPr>
        <w:spacing w:line="590" w:lineRule="exact"/>
        <w:ind w:firstLineChars="200" w:firstLine="640"/>
        <w:rPr>
          <w:rFonts w:ascii="Times New Roman" w:eastAsia="方正仿宋_GBK" w:hAnsi="Times New Roman"/>
          <w:sz w:val="32"/>
          <w:szCs w:val="32"/>
        </w:rPr>
      </w:pPr>
      <w:r w:rsidRPr="00121742">
        <w:rPr>
          <w:rFonts w:ascii="Times New Roman" w:eastAsia="方正仿宋_GBK" w:hAnsi="Times New Roman" w:hint="eastAsia"/>
          <w:sz w:val="32"/>
          <w:szCs w:val="32"/>
        </w:rPr>
        <w:t>3.</w:t>
      </w:r>
      <w:r w:rsidR="00D063CB">
        <w:rPr>
          <w:rFonts w:ascii="Times New Roman" w:eastAsia="方正仿宋_GBK" w:hAnsi="Times New Roman"/>
          <w:sz w:val="32"/>
          <w:szCs w:val="32"/>
        </w:rPr>
        <w:t xml:space="preserve"> </w:t>
      </w:r>
      <w:r w:rsidRPr="00121742">
        <w:rPr>
          <w:rFonts w:ascii="Times New Roman" w:eastAsia="方正仿宋_GBK" w:hAnsi="Times New Roman" w:hint="eastAsia"/>
          <w:sz w:val="32"/>
          <w:szCs w:val="32"/>
        </w:rPr>
        <w:t>监审工作组。由学会相关纪检人员组成，负责活动全过程监督，包括程序合理性、评审公正性、各流程评审结果等内容。同时，邀请上级纪检监督部门指导。</w:t>
      </w:r>
    </w:p>
    <w:p w14:paraId="18EAE4D2" w14:textId="77777777" w:rsidR="00121742" w:rsidRPr="00121742" w:rsidRDefault="00121742" w:rsidP="00970370">
      <w:pPr>
        <w:spacing w:line="590" w:lineRule="exact"/>
        <w:ind w:firstLineChars="200" w:firstLine="640"/>
        <w:rPr>
          <w:rFonts w:ascii="Times New Roman" w:eastAsia="方正黑体_GBK" w:hAnsi="Times New Roman"/>
          <w:sz w:val="32"/>
          <w:szCs w:val="32"/>
        </w:rPr>
      </w:pPr>
      <w:r w:rsidRPr="00121742">
        <w:rPr>
          <w:rFonts w:ascii="Times New Roman" w:eastAsia="方正黑体_GBK" w:hAnsi="Times New Roman" w:hint="eastAsia"/>
          <w:sz w:val="32"/>
          <w:szCs w:val="32"/>
        </w:rPr>
        <w:t>三、活动要求和流程</w:t>
      </w:r>
    </w:p>
    <w:p w14:paraId="06591366" w14:textId="77777777" w:rsidR="00121742" w:rsidRPr="00121742" w:rsidRDefault="00121742" w:rsidP="00970370">
      <w:pPr>
        <w:spacing w:line="590" w:lineRule="exact"/>
        <w:ind w:firstLineChars="200" w:firstLine="640"/>
        <w:rPr>
          <w:rFonts w:ascii="Times New Roman" w:eastAsia="方正楷体_GBK" w:hAnsi="Times New Roman"/>
          <w:sz w:val="32"/>
          <w:szCs w:val="32"/>
        </w:rPr>
      </w:pPr>
      <w:r w:rsidRPr="00121742">
        <w:rPr>
          <w:rFonts w:ascii="Times New Roman" w:eastAsia="方正楷体_GBK" w:hAnsi="Times New Roman" w:hint="eastAsia"/>
          <w:sz w:val="32"/>
          <w:szCs w:val="32"/>
        </w:rPr>
        <w:t>（一）活动要求</w:t>
      </w:r>
    </w:p>
    <w:p w14:paraId="2249F1FE" w14:textId="76712F5C" w:rsidR="00121742" w:rsidRPr="00121742" w:rsidRDefault="00121742" w:rsidP="00970370">
      <w:pPr>
        <w:spacing w:line="590" w:lineRule="exact"/>
        <w:ind w:firstLineChars="200" w:firstLine="640"/>
        <w:rPr>
          <w:rFonts w:ascii="Times New Roman" w:eastAsia="方正仿宋_GBK" w:hAnsi="Times New Roman" w:cs="方正仿宋_GBK"/>
          <w:sz w:val="32"/>
          <w:szCs w:val="32"/>
        </w:rPr>
      </w:pPr>
      <w:r w:rsidRPr="00121742">
        <w:rPr>
          <w:rFonts w:ascii="Times New Roman" w:eastAsia="方正仿宋_GBK" w:hAnsi="Times New Roman" w:cs="方正仿宋_GBK" w:hint="eastAsia"/>
          <w:sz w:val="32"/>
          <w:szCs w:val="32"/>
        </w:rPr>
        <w:t>1.</w:t>
      </w:r>
      <w:r w:rsidR="00D063CB">
        <w:rPr>
          <w:rFonts w:ascii="Times New Roman" w:eastAsia="方正仿宋_GBK" w:hAnsi="Times New Roman" w:cs="方正仿宋_GBK"/>
          <w:sz w:val="32"/>
          <w:szCs w:val="32"/>
        </w:rPr>
        <w:t xml:space="preserve"> </w:t>
      </w:r>
      <w:r w:rsidRPr="00121742">
        <w:rPr>
          <w:rFonts w:ascii="Times New Roman" w:eastAsia="方正仿宋_GBK" w:hAnsi="Times New Roman" w:cs="方正仿宋_GBK" w:hint="eastAsia"/>
          <w:sz w:val="32"/>
          <w:szCs w:val="32"/>
        </w:rPr>
        <w:t>参与人员。省内各级医疗卫生机构，</w:t>
      </w:r>
      <w:r w:rsidRPr="00121742">
        <w:rPr>
          <w:rFonts w:ascii="Times New Roman" w:eastAsia="方正仿宋_GBK" w:hAnsi="Times New Roman" w:hint="eastAsia"/>
          <w:sz w:val="32"/>
          <w:szCs w:val="32"/>
        </w:rPr>
        <w:t>具有执业医师证（含药、放、检、预防等医技人员）的从业人员自愿参加，须为省医学会会员。</w:t>
      </w:r>
    </w:p>
    <w:p w14:paraId="09D5711F" w14:textId="480EED5A" w:rsidR="00121742" w:rsidRPr="00121742" w:rsidRDefault="00121742" w:rsidP="00970370">
      <w:pPr>
        <w:spacing w:line="590" w:lineRule="exact"/>
        <w:ind w:firstLineChars="200" w:firstLine="640"/>
        <w:rPr>
          <w:rFonts w:ascii="Times New Roman" w:eastAsia="方正仿宋_GBK" w:hAnsi="Times New Roman" w:cs="方正仿宋_GBK"/>
          <w:sz w:val="32"/>
          <w:szCs w:val="32"/>
        </w:rPr>
      </w:pPr>
      <w:r w:rsidRPr="00121742">
        <w:rPr>
          <w:rFonts w:ascii="Times New Roman" w:eastAsia="方正仿宋_GBK" w:hAnsi="Times New Roman" w:cs="方正仿宋_GBK" w:hint="eastAsia"/>
          <w:sz w:val="32"/>
          <w:szCs w:val="32"/>
        </w:rPr>
        <w:t>2.</w:t>
      </w:r>
      <w:r w:rsidR="00D063CB">
        <w:rPr>
          <w:rFonts w:ascii="Times New Roman" w:eastAsia="方正仿宋_GBK" w:hAnsi="Times New Roman" w:cs="方正仿宋_GBK"/>
          <w:sz w:val="32"/>
          <w:szCs w:val="32"/>
        </w:rPr>
        <w:t xml:space="preserve"> </w:t>
      </w:r>
      <w:r w:rsidRPr="00121742">
        <w:rPr>
          <w:rFonts w:ascii="Times New Roman" w:eastAsia="方正仿宋_GBK" w:hAnsi="Times New Roman" w:cs="方正仿宋_GBK" w:hint="eastAsia"/>
          <w:sz w:val="32"/>
          <w:szCs w:val="32"/>
        </w:rPr>
        <w:t>作品要求。表演</w:t>
      </w:r>
      <w:r w:rsidRPr="00121742">
        <w:rPr>
          <w:rFonts w:ascii="Times New Roman" w:eastAsia="方正仿宋_GBK" w:hAnsi="Times New Roman" w:hint="eastAsia"/>
          <w:sz w:val="32"/>
          <w:szCs w:val="32"/>
        </w:rPr>
        <w:t>形式为单人科普演讲和单人科普脱口秀，选手须提交原创的医学科普作品视频，可结合</w:t>
      </w:r>
      <w:r w:rsidRPr="00121742">
        <w:rPr>
          <w:rFonts w:ascii="Times New Roman" w:eastAsia="方正仿宋_GBK" w:hAnsi="Times New Roman" w:hint="eastAsia"/>
          <w:sz w:val="32"/>
          <w:szCs w:val="32"/>
        </w:rPr>
        <w:t>PPT</w:t>
      </w:r>
      <w:r w:rsidRPr="00121742">
        <w:rPr>
          <w:rFonts w:ascii="Times New Roman" w:eastAsia="方正仿宋_GBK" w:hAnsi="Times New Roman" w:hint="eastAsia"/>
          <w:sz w:val="32"/>
          <w:szCs w:val="32"/>
        </w:rPr>
        <w:t>演示（不超过</w:t>
      </w:r>
      <w:r w:rsidRPr="00121742">
        <w:rPr>
          <w:rFonts w:ascii="Times New Roman" w:eastAsia="方正仿宋_GBK" w:hAnsi="Times New Roman" w:hint="eastAsia"/>
          <w:sz w:val="32"/>
          <w:szCs w:val="32"/>
        </w:rPr>
        <w:t>10</w:t>
      </w:r>
      <w:r w:rsidRPr="00121742">
        <w:rPr>
          <w:rFonts w:ascii="Times New Roman" w:eastAsia="方正仿宋_GBK" w:hAnsi="Times New Roman" w:hint="eastAsia"/>
          <w:sz w:val="32"/>
          <w:szCs w:val="32"/>
        </w:rPr>
        <w:t>张）</w:t>
      </w:r>
      <w:r w:rsidRPr="00121742">
        <w:rPr>
          <w:rFonts w:ascii="Times New Roman" w:eastAsia="方正仿宋_GBK" w:hAnsi="Times New Roman" w:cs="方正仿宋_GBK" w:hint="eastAsia"/>
          <w:sz w:val="32"/>
          <w:szCs w:val="32"/>
        </w:rPr>
        <w:t>，要求如下：</w:t>
      </w:r>
    </w:p>
    <w:p w14:paraId="5C616F8D" w14:textId="3420FC73" w:rsidR="00121742" w:rsidRPr="00121742" w:rsidRDefault="00121742" w:rsidP="00970370">
      <w:pPr>
        <w:spacing w:line="590" w:lineRule="exact"/>
        <w:ind w:firstLineChars="200" w:firstLine="640"/>
        <w:rPr>
          <w:rFonts w:ascii="Times New Roman" w:eastAsia="方正仿宋_GBK" w:hAnsi="Times New Roman" w:cs="方正仿宋_GBK"/>
          <w:sz w:val="32"/>
          <w:szCs w:val="32"/>
        </w:rPr>
      </w:pPr>
      <w:r w:rsidRPr="00121742">
        <w:rPr>
          <w:rFonts w:ascii="Times New Roman" w:eastAsia="方正仿宋_GBK" w:hAnsi="Times New Roman" w:cs="方正仿宋_GBK" w:hint="eastAsia"/>
          <w:sz w:val="32"/>
          <w:szCs w:val="32"/>
        </w:rPr>
        <w:t>时长：</w:t>
      </w:r>
      <w:r w:rsidRPr="00121742">
        <w:rPr>
          <w:rFonts w:ascii="Times New Roman" w:eastAsia="方正仿宋_GBK" w:hAnsi="Times New Roman" w:cs="方正仿宋_GBK" w:hint="eastAsia"/>
          <w:sz w:val="32"/>
          <w:szCs w:val="32"/>
        </w:rPr>
        <w:t>200</w:t>
      </w:r>
      <w:r w:rsidRPr="00121742">
        <w:rPr>
          <w:rFonts w:ascii="Times New Roman" w:eastAsia="方正仿宋_GBK" w:hAnsi="Times New Roman" w:cs="方正仿宋_GBK" w:hint="eastAsia"/>
          <w:sz w:val="32"/>
          <w:szCs w:val="32"/>
        </w:rPr>
        <w:t>秒以内；格式：</w:t>
      </w:r>
      <w:r w:rsidRPr="00121742">
        <w:rPr>
          <w:rFonts w:ascii="Times New Roman" w:eastAsia="方正仿宋_GBK" w:hAnsi="Times New Roman" w:cs="方正仿宋_GBK" w:hint="eastAsia"/>
          <w:sz w:val="32"/>
          <w:szCs w:val="32"/>
        </w:rPr>
        <w:t>MP4</w:t>
      </w:r>
      <w:r w:rsidRPr="00121742">
        <w:rPr>
          <w:rFonts w:ascii="Times New Roman" w:eastAsia="方正仿宋_GBK" w:hAnsi="Times New Roman" w:cs="方正仿宋_GBK" w:hint="eastAsia"/>
          <w:sz w:val="32"/>
          <w:szCs w:val="32"/>
        </w:rPr>
        <w:t>（</w:t>
      </w:r>
      <w:r w:rsidRPr="00121742">
        <w:rPr>
          <w:rFonts w:ascii="Times New Roman" w:eastAsia="方正仿宋_GBK" w:hAnsi="Times New Roman" w:cs="方正仿宋_GBK" w:hint="eastAsia"/>
          <w:sz w:val="32"/>
          <w:szCs w:val="32"/>
        </w:rPr>
        <w:t>H.264</w:t>
      </w:r>
      <w:r w:rsidRPr="00121742">
        <w:rPr>
          <w:rFonts w:ascii="Times New Roman" w:eastAsia="方正仿宋_GBK" w:hAnsi="Times New Roman" w:cs="方正仿宋_GBK" w:hint="eastAsia"/>
          <w:sz w:val="32"/>
          <w:szCs w:val="32"/>
        </w:rPr>
        <w:t>）；分辨率：</w:t>
      </w:r>
      <w:r w:rsidRPr="00121742">
        <w:rPr>
          <w:rFonts w:ascii="Times New Roman" w:eastAsia="方正仿宋_GBK" w:hAnsi="Times New Roman" w:cs="方正仿宋_GBK" w:hint="eastAsia"/>
          <w:sz w:val="32"/>
          <w:szCs w:val="32"/>
        </w:rPr>
        <w:t>1920*1080</w:t>
      </w:r>
      <w:r w:rsidRPr="00121742">
        <w:rPr>
          <w:rFonts w:ascii="Times New Roman" w:eastAsia="方正仿宋_GBK" w:hAnsi="Times New Roman" w:cs="方正仿宋_GBK" w:hint="eastAsia"/>
          <w:sz w:val="32"/>
          <w:szCs w:val="32"/>
        </w:rPr>
        <w:t>（</w:t>
      </w:r>
      <w:r w:rsidRPr="00121742">
        <w:rPr>
          <w:rFonts w:ascii="Times New Roman" w:eastAsia="方正仿宋_GBK" w:hAnsi="Times New Roman" w:hint="eastAsia"/>
          <w:sz w:val="32"/>
          <w:szCs w:val="32"/>
        </w:rPr>
        <w:t>横屏</w:t>
      </w:r>
      <w:r w:rsidRPr="00121742">
        <w:rPr>
          <w:rFonts w:ascii="Times New Roman" w:eastAsia="方正仿宋_GBK" w:hAnsi="Times New Roman" w:cs="方正仿宋_GBK" w:hint="eastAsia"/>
          <w:sz w:val="32"/>
          <w:szCs w:val="32"/>
        </w:rPr>
        <w:t>）或</w:t>
      </w:r>
      <w:r w:rsidRPr="00121742">
        <w:rPr>
          <w:rFonts w:ascii="Times New Roman" w:eastAsia="方正仿宋_GBK" w:hAnsi="Times New Roman" w:cs="方正仿宋_GBK" w:hint="eastAsia"/>
          <w:sz w:val="32"/>
          <w:szCs w:val="32"/>
        </w:rPr>
        <w:t>1080*1260</w:t>
      </w:r>
      <w:r w:rsidRPr="00121742">
        <w:rPr>
          <w:rFonts w:ascii="Times New Roman" w:eastAsia="方正仿宋_GBK" w:hAnsi="Times New Roman" w:cs="方正仿宋_GBK" w:hint="eastAsia"/>
          <w:sz w:val="32"/>
          <w:szCs w:val="32"/>
        </w:rPr>
        <w:t>（</w:t>
      </w:r>
      <w:r w:rsidRPr="00121742">
        <w:rPr>
          <w:rFonts w:ascii="Times New Roman" w:eastAsia="方正仿宋_GBK" w:hAnsi="Times New Roman" w:hint="eastAsia"/>
          <w:sz w:val="32"/>
          <w:szCs w:val="32"/>
        </w:rPr>
        <w:t>竖屏</w:t>
      </w:r>
      <w:r w:rsidRPr="00121742">
        <w:rPr>
          <w:rFonts w:ascii="Times New Roman" w:eastAsia="方正仿宋_GBK" w:hAnsi="Times New Roman" w:cs="方正仿宋_GBK" w:hint="eastAsia"/>
          <w:sz w:val="32"/>
          <w:szCs w:val="32"/>
        </w:rPr>
        <w:t>）；帧数：</w:t>
      </w:r>
      <w:r w:rsidRPr="00121742">
        <w:rPr>
          <w:rFonts w:ascii="Times New Roman" w:eastAsia="方正仿宋_GBK" w:hAnsi="Times New Roman" w:cs="方正仿宋_GBK" w:hint="eastAsia"/>
          <w:sz w:val="32"/>
          <w:szCs w:val="32"/>
        </w:rPr>
        <w:t>25</w:t>
      </w:r>
      <w:r w:rsidRPr="00121742">
        <w:rPr>
          <w:rFonts w:ascii="Times New Roman" w:eastAsia="方正仿宋_GBK" w:hAnsi="Times New Roman" w:cs="方正仿宋_GBK" w:hint="eastAsia"/>
          <w:sz w:val="32"/>
          <w:szCs w:val="32"/>
        </w:rPr>
        <w:t>或</w:t>
      </w:r>
      <w:r w:rsidRPr="00121742">
        <w:rPr>
          <w:rFonts w:ascii="Times New Roman" w:eastAsia="方正仿宋_GBK" w:hAnsi="Times New Roman" w:cs="方正仿宋_GBK" w:hint="eastAsia"/>
          <w:sz w:val="32"/>
          <w:szCs w:val="32"/>
        </w:rPr>
        <w:t>30</w:t>
      </w:r>
      <w:r w:rsidRPr="00121742">
        <w:rPr>
          <w:rFonts w:ascii="Times New Roman" w:eastAsia="方正仿宋_GBK" w:hAnsi="Times New Roman" w:cs="方正仿宋_GBK" w:hint="eastAsia"/>
          <w:sz w:val="32"/>
          <w:szCs w:val="32"/>
        </w:rPr>
        <w:t>；视频容量：不超过</w:t>
      </w:r>
      <w:r w:rsidRPr="00121742">
        <w:rPr>
          <w:rFonts w:ascii="Times New Roman" w:eastAsia="方正仿宋_GBK" w:hAnsi="Times New Roman" w:cs="方正仿宋_GBK" w:hint="eastAsia"/>
          <w:sz w:val="32"/>
          <w:szCs w:val="32"/>
        </w:rPr>
        <w:t>400MB</w:t>
      </w:r>
      <w:r w:rsidRPr="00121742">
        <w:rPr>
          <w:rFonts w:ascii="Times New Roman" w:eastAsia="方正仿宋_GBK" w:hAnsi="Times New Roman" w:cs="方正仿宋_GBK" w:hint="eastAsia"/>
          <w:sz w:val="32"/>
          <w:szCs w:val="32"/>
        </w:rPr>
        <w:t>。</w:t>
      </w:r>
    </w:p>
    <w:p w14:paraId="21016464" w14:textId="7FB47FF1" w:rsidR="00121742" w:rsidRPr="00121742" w:rsidRDefault="00121742" w:rsidP="00970370">
      <w:pPr>
        <w:spacing w:line="590" w:lineRule="exact"/>
        <w:ind w:firstLineChars="200" w:firstLine="640"/>
        <w:rPr>
          <w:rFonts w:ascii="Times New Roman" w:eastAsia="方正仿宋_GBK" w:hAnsi="Times New Roman"/>
          <w:sz w:val="32"/>
          <w:szCs w:val="32"/>
        </w:rPr>
      </w:pPr>
      <w:r w:rsidRPr="00121742">
        <w:rPr>
          <w:rFonts w:ascii="Times New Roman" w:eastAsia="方正仿宋_GBK" w:hAnsi="Times New Roman" w:hint="eastAsia"/>
          <w:sz w:val="32"/>
          <w:szCs w:val="32"/>
        </w:rPr>
        <w:t>3.</w:t>
      </w:r>
      <w:r w:rsidR="00D063CB">
        <w:rPr>
          <w:rFonts w:ascii="Times New Roman" w:eastAsia="方正仿宋_GBK" w:hAnsi="Times New Roman"/>
          <w:sz w:val="32"/>
          <w:szCs w:val="32"/>
        </w:rPr>
        <w:t xml:space="preserve"> </w:t>
      </w:r>
      <w:r w:rsidRPr="00121742">
        <w:rPr>
          <w:rFonts w:ascii="Times New Roman" w:eastAsia="方正仿宋_GBK" w:hAnsi="Times New Roman" w:hint="eastAsia"/>
          <w:sz w:val="32"/>
          <w:szCs w:val="32"/>
        </w:rPr>
        <w:t>视频内容。科普作品必须为原创，且拥有自主版权，不侵犯任何第三方的著作权、专利权和其他权利。作品思想、内容健康向上，具有科学性、知识性、趣味性、通俗性、实用性，易于</w:t>
      </w:r>
      <w:r w:rsidRPr="00121742">
        <w:rPr>
          <w:rFonts w:ascii="Times New Roman" w:eastAsia="方正仿宋_GBK" w:hAnsi="Times New Roman" w:hint="eastAsia"/>
          <w:sz w:val="32"/>
          <w:szCs w:val="32"/>
        </w:rPr>
        <w:lastRenderedPageBreak/>
        <w:t>群众接受。</w:t>
      </w:r>
    </w:p>
    <w:p w14:paraId="4D7526F2" w14:textId="77777777" w:rsidR="00121742" w:rsidRPr="00121742" w:rsidRDefault="00121742" w:rsidP="00970370">
      <w:pPr>
        <w:spacing w:line="590" w:lineRule="exact"/>
        <w:ind w:firstLineChars="200" w:firstLine="640"/>
        <w:rPr>
          <w:rFonts w:ascii="Times New Roman" w:eastAsia="方正楷体_GBK" w:hAnsi="Times New Roman"/>
          <w:sz w:val="32"/>
          <w:szCs w:val="32"/>
        </w:rPr>
      </w:pPr>
      <w:r w:rsidRPr="00121742">
        <w:rPr>
          <w:rFonts w:ascii="Times New Roman" w:eastAsia="方正楷体_GBK" w:hAnsi="Times New Roman" w:hint="eastAsia"/>
          <w:sz w:val="32"/>
          <w:szCs w:val="32"/>
        </w:rPr>
        <w:t>（二）报送时间</w:t>
      </w:r>
    </w:p>
    <w:p w14:paraId="2263EADB" w14:textId="1F9B8404" w:rsidR="00121742" w:rsidRPr="00121742" w:rsidRDefault="00121742" w:rsidP="00970370">
      <w:pPr>
        <w:spacing w:line="590" w:lineRule="exact"/>
        <w:ind w:firstLineChars="200" w:firstLine="640"/>
        <w:rPr>
          <w:rFonts w:ascii="Times New Roman" w:eastAsia="方正仿宋_GBK" w:hAnsi="Times New Roman"/>
          <w:sz w:val="32"/>
          <w:szCs w:val="32"/>
        </w:rPr>
      </w:pPr>
      <w:r w:rsidRPr="00121742">
        <w:rPr>
          <w:rFonts w:ascii="Times New Roman" w:eastAsia="方正仿宋_GBK" w:hAnsi="Times New Roman" w:hint="eastAsia"/>
          <w:sz w:val="32"/>
          <w:szCs w:val="32"/>
        </w:rPr>
        <w:t>2026</w:t>
      </w:r>
      <w:r w:rsidRPr="00121742">
        <w:rPr>
          <w:rFonts w:ascii="Times New Roman" w:eastAsia="方正仿宋_GBK" w:hAnsi="Times New Roman" w:hint="eastAsia"/>
          <w:sz w:val="32"/>
          <w:szCs w:val="32"/>
        </w:rPr>
        <w:t>年</w:t>
      </w:r>
      <w:r w:rsidRPr="00121742">
        <w:rPr>
          <w:rFonts w:ascii="Times New Roman" w:eastAsia="方正仿宋_GBK" w:hAnsi="Times New Roman" w:hint="eastAsia"/>
          <w:sz w:val="32"/>
          <w:szCs w:val="32"/>
        </w:rPr>
        <w:t>9</w:t>
      </w:r>
      <w:r w:rsidRPr="00121742">
        <w:rPr>
          <w:rFonts w:ascii="Times New Roman" w:eastAsia="方正仿宋_GBK" w:hAnsi="Times New Roman" w:hint="eastAsia"/>
          <w:sz w:val="32"/>
          <w:szCs w:val="32"/>
        </w:rPr>
        <w:t>月</w:t>
      </w:r>
      <w:r w:rsidRPr="00121742">
        <w:rPr>
          <w:rFonts w:ascii="Times New Roman" w:eastAsia="方正仿宋_GBK" w:hAnsi="Times New Roman" w:hint="eastAsia"/>
          <w:sz w:val="32"/>
          <w:szCs w:val="32"/>
        </w:rPr>
        <w:t>4</w:t>
      </w:r>
      <w:r w:rsidRPr="00121742">
        <w:rPr>
          <w:rFonts w:ascii="Times New Roman" w:eastAsia="方正仿宋_GBK" w:hAnsi="Times New Roman" w:hint="eastAsia"/>
          <w:sz w:val="32"/>
          <w:szCs w:val="32"/>
        </w:rPr>
        <w:t>日</w:t>
      </w:r>
      <w:r w:rsidR="00D063CB">
        <w:rPr>
          <w:rFonts w:ascii="Times New Roman" w:eastAsia="方正仿宋_GBK" w:hAnsi="Times New Roman" w:hint="eastAsia"/>
          <w:sz w:val="32"/>
          <w:szCs w:val="32"/>
        </w:rPr>
        <w:t>至</w:t>
      </w:r>
      <w:r w:rsidRPr="00121742">
        <w:rPr>
          <w:rFonts w:ascii="Times New Roman" w:eastAsia="方正仿宋_GBK" w:hAnsi="Times New Roman" w:hint="eastAsia"/>
          <w:sz w:val="32"/>
          <w:szCs w:val="32"/>
        </w:rPr>
        <w:t>10</w:t>
      </w:r>
      <w:r w:rsidRPr="00121742">
        <w:rPr>
          <w:rFonts w:ascii="Times New Roman" w:eastAsia="方正仿宋_GBK" w:hAnsi="Times New Roman" w:hint="eastAsia"/>
          <w:sz w:val="32"/>
          <w:szCs w:val="32"/>
        </w:rPr>
        <w:t>月</w:t>
      </w:r>
      <w:r w:rsidRPr="00121742">
        <w:rPr>
          <w:rFonts w:ascii="Times New Roman" w:eastAsia="方正仿宋_GBK" w:hAnsi="Times New Roman" w:hint="eastAsia"/>
          <w:sz w:val="32"/>
          <w:szCs w:val="32"/>
        </w:rPr>
        <w:t>8</w:t>
      </w:r>
      <w:r w:rsidRPr="00121742">
        <w:rPr>
          <w:rFonts w:ascii="Times New Roman" w:eastAsia="方正仿宋_GBK" w:hAnsi="Times New Roman" w:hint="eastAsia"/>
          <w:sz w:val="32"/>
          <w:szCs w:val="32"/>
        </w:rPr>
        <w:t>日</w:t>
      </w:r>
    </w:p>
    <w:p w14:paraId="6E359E56" w14:textId="77777777" w:rsidR="00121742" w:rsidRPr="00121742" w:rsidRDefault="00121742" w:rsidP="00970370">
      <w:pPr>
        <w:spacing w:line="590" w:lineRule="exact"/>
        <w:ind w:firstLineChars="200" w:firstLine="640"/>
        <w:rPr>
          <w:rFonts w:ascii="Times New Roman" w:eastAsia="方正楷体_GBK" w:hAnsi="Times New Roman"/>
          <w:sz w:val="32"/>
          <w:szCs w:val="32"/>
        </w:rPr>
      </w:pPr>
      <w:r w:rsidRPr="00121742">
        <w:rPr>
          <w:rFonts w:ascii="Times New Roman" w:eastAsia="方正楷体_GBK" w:hAnsi="Times New Roman" w:hint="eastAsia"/>
          <w:sz w:val="32"/>
          <w:szCs w:val="32"/>
        </w:rPr>
        <w:t>（三）活动流程</w:t>
      </w:r>
    </w:p>
    <w:p w14:paraId="1A082DB9" w14:textId="7081867D" w:rsidR="00121742" w:rsidRPr="00121742" w:rsidRDefault="00121742" w:rsidP="00970370">
      <w:pPr>
        <w:spacing w:line="590" w:lineRule="exact"/>
        <w:ind w:firstLineChars="200" w:firstLine="640"/>
        <w:rPr>
          <w:rFonts w:ascii="Times New Roman" w:eastAsia="方正仿宋_GBK" w:hAnsi="Times New Roman"/>
          <w:sz w:val="32"/>
          <w:szCs w:val="32"/>
        </w:rPr>
      </w:pPr>
      <w:r w:rsidRPr="00121742">
        <w:rPr>
          <w:rFonts w:ascii="Times New Roman" w:eastAsia="方正仿宋_GBK" w:hAnsi="Times New Roman" w:hint="eastAsia"/>
          <w:sz w:val="32"/>
          <w:szCs w:val="32"/>
        </w:rPr>
        <w:t>1.</w:t>
      </w:r>
      <w:r w:rsidR="00D063CB">
        <w:rPr>
          <w:rFonts w:ascii="Times New Roman" w:eastAsia="方正仿宋_GBK" w:hAnsi="Times New Roman"/>
          <w:sz w:val="32"/>
          <w:szCs w:val="32"/>
        </w:rPr>
        <w:t xml:space="preserve"> </w:t>
      </w:r>
      <w:r w:rsidRPr="00121742">
        <w:rPr>
          <w:rFonts w:ascii="Times New Roman" w:eastAsia="方正仿宋_GBK" w:hAnsi="Times New Roman" w:hint="eastAsia"/>
          <w:sz w:val="32"/>
          <w:szCs w:val="32"/>
        </w:rPr>
        <w:t>选择推荐渠道提交科普作品。符合活动要求且有意向参加的人员填写活动报名信息、签署版权使用协议，并附必要的佐证材料（执业医师资质和学会会员证明）。书面材料需扫描形成</w:t>
      </w:r>
      <w:r w:rsidRPr="00121742">
        <w:rPr>
          <w:rFonts w:ascii="Times New Roman" w:eastAsia="方正仿宋_GBK" w:hAnsi="Times New Roman" w:hint="eastAsia"/>
          <w:sz w:val="32"/>
          <w:szCs w:val="32"/>
        </w:rPr>
        <w:t>PDF</w:t>
      </w:r>
      <w:r w:rsidRPr="00121742">
        <w:rPr>
          <w:rFonts w:ascii="Times New Roman" w:eastAsia="方正仿宋_GBK" w:hAnsi="Times New Roman" w:hint="eastAsia"/>
          <w:sz w:val="32"/>
          <w:szCs w:val="32"/>
        </w:rPr>
        <w:t>电子版，并在规定的时间内与科普作品（命名格式为“姓名</w:t>
      </w:r>
      <w:r w:rsidRPr="00121742">
        <w:rPr>
          <w:rFonts w:ascii="Times New Roman" w:eastAsia="方正仿宋_GBK" w:hAnsi="Times New Roman" w:hint="eastAsia"/>
          <w:sz w:val="32"/>
          <w:szCs w:val="32"/>
        </w:rPr>
        <w:t>+</w:t>
      </w:r>
      <w:r w:rsidRPr="00121742">
        <w:rPr>
          <w:rFonts w:ascii="Times New Roman" w:eastAsia="方正仿宋_GBK" w:hAnsi="Times New Roman" w:hint="eastAsia"/>
          <w:sz w:val="32"/>
          <w:szCs w:val="32"/>
        </w:rPr>
        <w:t>演讲</w:t>
      </w:r>
      <w:r w:rsidRPr="00121742">
        <w:rPr>
          <w:rFonts w:ascii="Times New Roman" w:eastAsia="方正仿宋_GBK" w:hAnsi="Times New Roman" w:hint="eastAsia"/>
          <w:sz w:val="32"/>
          <w:szCs w:val="32"/>
        </w:rPr>
        <w:t>/</w:t>
      </w:r>
      <w:r w:rsidRPr="00121742">
        <w:rPr>
          <w:rFonts w:ascii="Times New Roman" w:eastAsia="方正仿宋_GBK" w:hAnsi="Times New Roman" w:hint="eastAsia"/>
          <w:sz w:val="32"/>
          <w:szCs w:val="32"/>
        </w:rPr>
        <w:t>脱口秀”）一并报送至各推荐渠道。</w:t>
      </w:r>
      <w:r w:rsidRPr="00121742">
        <w:rPr>
          <w:rFonts w:ascii="Times New Roman" w:eastAsia="方正仿宋_GBK" w:hAnsi="Times New Roman" w:cs="方正仿宋_GBK" w:hint="eastAsia"/>
          <w:sz w:val="32"/>
          <w:szCs w:val="32"/>
        </w:rPr>
        <w:t>每位选手只可通过一个推荐渠道报名</w:t>
      </w:r>
      <w:r w:rsidRPr="00121742">
        <w:rPr>
          <w:rFonts w:ascii="Times New Roman" w:eastAsia="方正仿宋_GBK" w:hAnsi="Times New Roman" w:hint="eastAsia"/>
          <w:sz w:val="32"/>
          <w:szCs w:val="32"/>
        </w:rPr>
        <w:t>。</w:t>
      </w:r>
    </w:p>
    <w:p w14:paraId="46CEDC03" w14:textId="03FFE0B1" w:rsidR="00121742" w:rsidRPr="00121742" w:rsidRDefault="00121742" w:rsidP="00970370">
      <w:pPr>
        <w:spacing w:line="590" w:lineRule="exact"/>
        <w:ind w:firstLineChars="200" w:firstLine="640"/>
        <w:rPr>
          <w:rFonts w:ascii="Times New Roman" w:eastAsia="方正仿宋_GBK" w:hAnsi="Times New Roman"/>
          <w:sz w:val="32"/>
          <w:szCs w:val="32"/>
        </w:rPr>
      </w:pPr>
      <w:r w:rsidRPr="00121742">
        <w:rPr>
          <w:rFonts w:ascii="Times New Roman" w:eastAsia="方正仿宋_GBK" w:hAnsi="Times New Roman" w:hint="eastAsia"/>
          <w:sz w:val="32"/>
          <w:szCs w:val="32"/>
        </w:rPr>
        <w:t>2.</w:t>
      </w:r>
      <w:r w:rsidR="00D063CB">
        <w:rPr>
          <w:rFonts w:ascii="Times New Roman" w:eastAsia="方正仿宋_GBK" w:hAnsi="Times New Roman"/>
          <w:sz w:val="32"/>
          <w:szCs w:val="32"/>
        </w:rPr>
        <w:t xml:space="preserve"> </w:t>
      </w:r>
      <w:r w:rsidRPr="00121742">
        <w:rPr>
          <w:rFonts w:ascii="Times New Roman" w:eastAsia="方正仿宋_GBK" w:hAnsi="Times New Roman" w:hint="eastAsia"/>
          <w:sz w:val="32"/>
          <w:szCs w:val="32"/>
        </w:rPr>
        <w:t>各推荐渠道推荐作品。本次活动设置单位会员和专科分会</w:t>
      </w:r>
      <w:r w:rsidRPr="00121742">
        <w:rPr>
          <w:rFonts w:ascii="Times New Roman" w:eastAsia="方正仿宋_GBK" w:hAnsi="Times New Roman" w:hint="eastAsia"/>
          <w:sz w:val="32"/>
          <w:szCs w:val="32"/>
        </w:rPr>
        <w:t>2</w:t>
      </w:r>
      <w:r w:rsidRPr="00121742">
        <w:rPr>
          <w:rFonts w:ascii="Times New Roman" w:eastAsia="方正仿宋_GBK" w:hAnsi="Times New Roman" w:hint="eastAsia"/>
          <w:sz w:val="32"/>
          <w:szCs w:val="32"/>
        </w:rPr>
        <w:t>个推荐渠道，各推荐渠道收集汇总申报材料，审查选手是否符合申报条件，加强对作品内容的科学性、专业性和意识形态等方面的审查，择优推荐作品。各推荐渠道须在规定的时间内将科普作品和推荐作品汇总表</w:t>
      </w:r>
      <w:r w:rsidRPr="00121742">
        <w:rPr>
          <w:rFonts w:ascii="Times New Roman" w:eastAsia="方正仿宋_GBK" w:hAnsi="Times New Roman" w:hint="eastAsia"/>
          <w:sz w:val="32"/>
          <w:szCs w:val="32"/>
        </w:rPr>
        <w:t>word</w:t>
      </w:r>
      <w:r w:rsidRPr="00121742">
        <w:rPr>
          <w:rFonts w:ascii="Times New Roman" w:eastAsia="方正仿宋_GBK" w:hAnsi="Times New Roman" w:hint="eastAsia"/>
          <w:sz w:val="32"/>
          <w:szCs w:val="32"/>
        </w:rPr>
        <w:t>版发送至邮箱</w:t>
      </w:r>
      <w:r w:rsidR="007E2651">
        <w:rPr>
          <w:rFonts w:ascii="Times New Roman" w:eastAsia="方正仿宋_GBK" w:hAnsi="Times New Roman" w:hint="eastAsia"/>
          <w:sz w:val="32"/>
          <w:szCs w:val="32"/>
        </w:rPr>
        <w:t>：</w:t>
      </w:r>
      <w:r w:rsidRPr="00121742">
        <w:rPr>
          <w:rFonts w:ascii="Times New Roman" w:eastAsia="方正仿宋_GBK" w:hAnsi="Times New Roman" w:hint="eastAsia"/>
          <w:sz w:val="32"/>
          <w:szCs w:val="32"/>
        </w:rPr>
        <w:t>cmajsedu@vip.163.com</w:t>
      </w:r>
      <w:r w:rsidRPr="00121742">
        <w:rPr>
          <w:rFonts w:ascii="Times New Roman" w:eastAsia="方正仿宋_GBK" w:hAnsi="Times New Roman" w:hint="eastAsia"/>
          <w:sz w:val="32"/>
          <w:szCs w:val="32"/>
        </w:rPr>
        <w:t>，文件命名为“科普秀</w:t>
      </w:r>
      <w:r w:rsidRPr="00121742">
        <w:rPr>
          <w:rFonts w:ascii="Times New Roman" w:eastAsia="方正仿宋_GBK" w:hAnsi="Times New Roman" w:hint="eastAsia"/>
          <w:sz w:val="32"/>
          <w:szCs w:val="32"/>
        </w:rPr>
        <w:t>-</w:t>
      </w:r>
      <w:r w:rsidRPr="00121742">
        <w:rPr>
          <w:rFonts w:ascii="Times New Roman" w:eastAsia="方正仿宋_GBK" w:hAnsi="Times New Roman" w:hint="eastAsia"/>
          <w:sz w:val="32"/>
          <w:szCs w:val="32"/>
        </w:rPr>
        <w:t>推荐单位名称</w:t>
      </w:r>
      <w:r w:rsidRPr="00121742">
        <w:rPr>
          <w:rFonts w:ascii="Times New Roman" w:eastAsia="方正仿宋_GBK" w:hAnsi="Times New Roman" w:hint="eastAsia"/>
          <w:sz w:val="32"/>
          <w:szCs w:val="32"/>
        </w:rPr>
        <w:t>/</w:t>
      </w:r>
      <w:r w:rsidRPr="00121742">
        <w:rPr>
          <w:rFonts w:ascii="Times New Roman" w:eastAsia="方正仿宋_GBK" w:hAnsi="Times New Roman" w:hint="eastAsia"/>
          <w:sz w:val="32"/>
          <w:szCs w:val="32"/>
        </w:rPr>
        <w:t>专科分会名称</w:t>
      </w:r>
      <w:r w:rsidR="007E2651">
        <w:rPr>
          <w:rFonts w:ascii="Times New Roman" w:eastAsia="方正仿宋_GBK" w:hAnsi="Times New Roman" w:hint="eastAsia"/>
          <w:sz w:val="32"/>
          <w:szCs w:val="32"/>
        </w:rPr>
        <w:t>”</w:t>
      </w:r>
      <w:r w:rsidRPr="00121742">
        <w:rPr>
          <w:rFonts w:ascii="Times New Roman" w:eastAsia="方正仿宋_GBK" w:hAnsi="Times New Roman" w:hint="eastAsia"/>
          <w:sz w:val="32"/>
          <w:szCs w:val="32"/>
        </w:rPr>
        <w:t>。</w:t>
      </w:r>
    </w:p>
    <w:p w14:paraId="08DB35B6" w14:textId="77777777" w:rsidR="00121742" w:rsidRPr="00121742" w:rsidRDefault="00121742" w:rsidP="00970370">
      <w:pPr>
        <w:spacing w:line="590" w:lineRule="exact"/>
        <w:ind w:firstLineChars="200" w:firstLine="640"/>
        <w:rPr>
          <w:rFonts w:ascii="Times New Roman" w:eastAsia="方正仿宋_GBK" w:hAnsi="Times New Roman"/>
          <w:sz w:val="32"/>
          <w:szCs w:val="32"/>
        </w:rPr>
      </w:pPr>
      <w:r w:rsidRPr="00121742">
        <w:rPr>
          <w:rFonts w:ascii="Times New Roman" w:eastAsia="方正仿宋_GBK" w:hAnsi="Times New Roman" w:hint="eastAsia"/>
          <w:sz w:val="32"/>
          <w:szCs w:val="32"/>
        </w:rPr>
        <w:t>单位会员推荐：各</w:t>
      </w:r>
      <w:r w:rsidRPr="00121742">
        <w:rPr>
          <w:rFonts w:ascii="Times New Roman" w:eastAsia="方正仿宋_GBK" w:hAnsi="Times New Roman" w:cs="方正仿宋_GBK" w:hint="eastAsia"/>
          <w:sz w:val="32"/>
          <w:szCs w:val="32"/>
        </w:rPr>
        <w:t>市医学会</w:t>
      </w:r>
      <w:r w:rsidRPr="00121742">
        <w:rPr>
          <w:rFonts w:ascii="Times New Roman" w:eastAsia="方正仿宋_GBK" w:hAnsi="Times New Roman" w:hint="eastAsia"/>
          <w:sz w:val="32"/>
          <w:szCs w:val="32"/>
        </w:rPr>
        <w:t>限额推荐不超过</w:t>
      </w:r>
      <w:r w:rsidRPr="00121742">
        <w:rPr>
          <w:rFonts w:ascii="Times New Roman" w:eastAsia="方正仿宋_GBK" w:hAnsi="Times New Roman" w:hint="eastAsia"/>
          <w:sz w:val="32"/>
          <w:szCs w:val="32"/>
        </w:rPr>
        <w:t>5</w:t>
      </w:r>
      <w:r w:rsidRPr="00121742">
        <w:rPr>
          <w:rFonts w:ascii="Times New Roman" w:eastAsia="方正仿宋_GBK" w:hAnsi="Times New Roman" w:hint="eastAsia"/>
          <w:sz w:val="32"/>
          <w:szCs w:val="32"/>
        </w:rPr>
        <w:t>项科普作品外，其余均限额</w:t>
      </w:r>
      <w:r w:rsidRPr="00121742">
        <w:rPr>
          <w:rFonts w:ascii="Times New Roman" w:eastAsia="方正仿宋_GBK" w:hAnsi="Times New Roman" w:hint="eastAsia"/>
          <w:sz w:val="32"/>
          <w:szCs w:val="32"/>
        </w:rPr>
        <w:t>2</w:t>
      </w:r>
      <w:r w:rsidRPr="00121742">
        <w:rPr>
          <w:rFonts w:ascii="Times New Roman" w:eastAsia="方正仿宋_GBK" w:hAnsi="Times New Roman" w:hint="eastAsia"/>
          <w:sz w:val="32"/>
          <w:szCs w:val="32"/>
        </w:rPr>
        <w:t>项。</w:t>
      </w:r>
    </w:p>
    <w:p w14:paraId="5CA839B1" w14:textId="77777777" w:rsidR="00121742" w:rsidRPr="00121742" w:rsidRDefault="00121742" w:rsidP="00970370">
      <w:pPr>
        <w:spacing w:line="590" w:lineRule="exact"/>
        <w:ind w:firstLineChars="200" w:firstLine="640"/>
        <w:rPr>
          <w:rFonts w:ascii="Times New Roman" w:eastAsia="方正仿宋_GBK" w:hAnsi="Times New Roman"/>
          <w:sz w:val="32"/>
          <w:szCs w:val="32"/>
        </w:rPr>
      </w:pPr>
      <w:r w:rsidRPr="00121742">
        <w:rPr>
          <w:rFonts w:ascii="Times New Roman" w:eastAsia="方正仿宋_GBK" w:hAnsi="Times New Roman" w:hint="eastAsia"/>
          <w:sz w:val="32"/>
          <w:szCs w:val="32"/>
        </w:rPr>
        <w:t>专科分会推荐：科学普及分会限额推荐不超过</w:t>
      </w:r>
      <w:r w:rsidRPr="00121742">
        <w:rPr>
          <w:rFonts w:ascii="Times New Roman" w:eastAsia="方正仿宋_GBK" w:hAnsi="Times New Roman" w:hint="eastAsia"/>
          <w:sz w:val="32"/>
          <w:szCs w:val="32"/>
        </w:rPr>
        <w:t>5</w:t>
      </w:r>
      <w:r w:rsidRPr="00121742">
        <w:rPr>
          <w:rFonts w:ascii="Times New Roman" w:eastAsia="方正仿宋_GBK" w:hAnsi="Times New Roman" w:hint="eastAsia"/>
          <w:sz w:val="32"/>
          <w:szCs w:val="32"/>
        </w:rPr>
        <w:t>项科普作品外，其余均限额</w:t>
      </w:r>
      <w:r w:rsidRPr="00121742">
        <w:rPr>
          <w:rFonts w:ascii="Times New Roman" w:eastAsia="方正仿宋_GBK" w:hAnsi="Times New Roman" w:hint="eastAsia"/>
          <w:sz w:val="32"/>
          <w:szCs w:val="32"/>
        </w:rPr>
        <w:t>2</w:t>
      </w:r>
      <w:r w:rsidRPr="00121742">
        <w:rPr>
          <w:rFonts w:ascii="Times New Roman" w:eastAsia="方正仿宋_GBK" w:hAnsi="Times New Roman" w:hint="eastAsia"/>
          <w:sz w:val="32"/>
          <w:szCs w:val="32"/>
        </w:rPr>
        <w:t>项。</w:t>
      </w:r>
      <w:bookmarkStart w:id="0" w:name="_Toc118474285"/>
      <w:bookmarkStart w:id="1" w:name="_Toc118450636"/>
      <w:bookmarkStart w:id="2" w:name="_Toc118469885"/>
    </w:p>
    <w:p w14:paraId="3CBA2C71" w14:textId="58BFF3BB" w:rsidR="00121742" w:rsidRPr="00121742" w:rsidRDefault="00121742" w:rsidP="00970370">
      <w:pPr>
        <w:spacing w:line="590" w:lineRule="exact"/>
        <w:ind w:firstLineChars="200" w:firstLine="640"/>
        <w:rPr>
          <w:rFonts w:ascii="Times New Roman" w:eastAsia="方正仿宋_GBK" w:hAnsi="Times New Roman"/>
          <w:sz w:val="32"/>
          <w:szCs w:val="32"/>
        </w:rPr>
      </w:pPr>
      <w:r w:rsidRPr="00121742">
        <w:rPr>
          <w:rFonts w:ascii="Times New Roman" w:eastAsia="方正仿宋_GBK" w:hAnsi="Times New Roman" w:hint="eastAsia"/>
          <w:sz w:val="32"/>
          <w:szCs w:val="32"/>
        </w:rPr>
        <w:t>3.</w:t>
      </w:r>
      <w:r w:rsidR="00D063CB">
        <w:rPr>
          <w:rFonts w:ascii="Times New Roman" w:eastAsia="方正仿宋_GBK" w:hAnsi="Times New Roman"/>
          <w:sz w:val="32"/>
          <w:szCs w:val="32"/>
        </w:rPr>
        <w:t xml:space="preserve"> </w:t>
      </w:r>
      <w:r w:rsidRPr="00121742">
        <w:rPr>
          <w:rFonts w:ascii="Times New Roman" w:eastAsia="方正仿宋_GBK" w:hAnsi="Times New Roman" w:hint="eastAsia"/>
          <w:sz w:val="32"/>
          <w:szCs w:val="32"/>
        </w:rPr>
        <w:t>形式审查。</w:t>
      </w:r>
      <w:bookmarkEnd w:id="0"/>
      <w:bookmarkEnd w:id="1"/>
      <w:bookmarkEnd w:id="2"/>
      <w:r w:rsidRPr="00121742">
        <w:rPr>
          <w:rFonts w:ascii="Times New Roman" w:eastAsia="方正仿宋_GBK" w:hAnsi="Times New Roman" w:hint="eastAsia"/>
          <w:sz w:val="32"/>
          <w:szCs w:val="32"/>
        </w:rPr>
        <w:t>省医学会将对申报材料的完整性进行形式审</w:t>
      </w:r>
      <w:r w:rsidRPr="00121742">
        <w:rPr>
          <w:rFonts w:ascii="Times New Roman" w:eastAsia="方正仿宋_GBK" w:hAnsi="Times New Roman" w:hint="eastAsia"/>
          <w:sz w:val="32"/>
          <w:szCs w:val="32"/>
        </w:rPr>
        <w:lastRenderedPageBreak/>
        <w:t>查，通过形式审查的，进入后续环节。</w:t>
      </w:r>
    </w:p>
    <w:p w14:paraId="4D47CF87" w14:textId="77777777" w:rsidR="00121742" w:rsidRPr="00121742" w:rsidRDefault="00121742" w:rsidP="00970370">
      <w:pPr>
        <w:spacing w:line="590" w:lineRule="exact"/>
        <w:ind w:firstLineChars="200" w:firstLine="640"/>
        <w:rPr>
          <w:rFonts w:ascii="Times New Roman" w:eastAsia="方正黑体_GBK" w:hAnsi="Times New Roman"/>
          <w:sz w:val="32"/>
          <w:szCs w:val="32"/>
        </w:rPr>
      </w:pPr>
      <w:r w:rsidRPr="00121742">
        <w:rPr>
          <w:rFonts w:ascii="Times New Roman" w:eastAsia="方正黑体_GBK" w:hAnsi="Times New Roman" w:hint="eastAsia"/>
          <w:sz w:val="32"/>
          <w:szCs w:val="32"/>
        </w:rPr>
        <w:t>四、组织专家评审</w:t>
      </w:r>
    </w:p>
    <w:p w14:paraId="56F15E22" w14:textId="77777777" w:rsidR="00121742" w:rsidRPr="00121742" w:rsidRDefault="00121742" w:rsidP="00970370">
      <w:pPr>
        <w:spacing w:line="590" w:lineRule="exact"/>
        <w:ind w:firstLineChars="200" w:firstLine="640"/>
        <w:rPr>
          <w:rFonts w:ascii="Times New Roman" w:eastAsia="方正楷体_GBK" w:hAnsi="Times New Roman"/>
          <w:sz w:val="32"/>
          <w:szCs w:val="32"/>
        </w:rPr>
      </w:pPr>
      <w:r w:rsidRPr="00121742">
        <w:rPr>
          <w:rFonts w:ascii="Times New Roman" w:eastAsia="方正楷体_GBK" w:hAnsi="Times New Roman" w:hint="eastAsia"/>
          <w:sz w:val="32"/>
          <w:szCs w:val="32"/>
        </w:rPr>
        <w:t>（一）评审时间</w:t>
      </w:r>
    </w:p>
    <w:p w14:paraId="04B5345E" w14:textId="2D54A507" w:rsidR="00121742" w:rsidRPr="00121742" w:rsidRDefault="00121742" w:rsidP="00970370">
      <w:pPr>
        <w:spacing w:line="590" w:lineRule="exact"/>
        <w:ind w:firstLineChars="200" w:firstLine="640"/>
        <w:rPr>
          <w:rFonts w:ascii="Times New Roman" w:eastAsia="方正仿宋_GBK" w:hAnsi="Times New Roman"/>
          <w:sz w:val="32"/>
          <w:szCs w:val="32"/>
        </w:rPr>
      </w:pPr>
      <w:r w:rsidRPr="00121742">
        <w:rPr>
          <w:rFonts w:ascii="Times New Roman" w:eastAsia="方正仿宋_GBK" w:hAnsi="Times New Roman" w:hint="eastAsia"/>
          <w:sz w:val="32"/>
          <w:szCs w:val="32"/>
        </w:rPr>
        <w:t>1.</w:t>
      </w:r>
      <w:r w:rsidR="00970370">
        <w:rPr>
          <w:rFonts w:ascii="Times New Roman" w:eastAsia="方正仿宋_GBK" w:hAnsi="Times New Roman"/>
          <w:sz w:val="32"/>
          <w:szCs w:val="32"/>
        </w:rPr>
        <w:t xml:space="preserve"> </w:t>
      </w:r>
      <w:r w:rsidRPr="00121742">
        <w:rPr>
          <w:rFonts w:ascii="Times New Roman" w:eastAsia="方正仿宋_GBK" w:hAnsi="Times New Roman" w:hint="eastAsia"/>
          <w:sz w:val="32"/>
          <w:szCs w:val="32"/>
        </w:rPr>
        <w:t>作品初评阶段：</w:t>
      </w:r>
      <w:r w:rsidRPr="00121742">
        <w:rPr>
          <w:rFonts w:ascii="Times New Roman" w:eastAsia="方正仿宋_GBK" w:hAnsi="Times New Roman" w:hint="eastAsia"/>
          <w:sz w:val="32"/>
          <w:szCs w:val="32"/>
        </w:rPr>
        <w:t>2026</w:t>
      </w:r>
      <w:r w:rsidRPr="00121742">
        <w:rPr>
          <w:rFonts w:ascii="Times New Roman" w:eastAsia="方正仿宋_GBK" w:hAnsi="Times New Roman" w:hint="eastAsia"/>
          <w:sz w:val="32"/>
          <w:szCs w:val="32"/>
        </w:rPr>
        <w:t>年</w:t>
      </w:r>
      <w:r w:rsidRPr="00121742">
        <w:rPr>
          <w:rFonts w:ascii="Times New Roman" w:eastAsia="方正仿宋_GBK" w:hAnsi="Times New Roman" w:hint="eastAsia"/>
          <w:sz w:val="32"/>
          <w:szCs w:val="32"/>
        </w:rPr>
        <w:t>10</w:t>
      </w:r>
      <w:r w:rsidRPr="00121742">
        <w:rPr>
          <w:rFonts w:ascii="Times New Roman" w:eastAsia="方正仿宋_GBK" w:hAnsi="Times New Roman" w:hint="eastAsia"/>
          <w:sz w:val="32"/>
          <w:szCs w:val="32"/>
        </w:rPr>
        <w:t>月中下旬</w:t>
      </w:r>
      <w:r w:rsidR="00D063CB">
        <w:rPr>
          <w:rFonts w:ascii="Times New Roman" w:eastAsia="方正仿宋_GBK" w:hAnsi="Times New Roman" w:hint="eastAsia"/>
          <w:sz w:val="32"/>
          <w:szCs w:val="32"/>
        </w:rPr>
        <w:t>；</w:t>
      </w:r>
    </w:p>
    <w:p w14:paraId="36A6B0D9" w14:textId="2E116D9B" w:rsidR="00121742" w:rsidRPr="00121742" w:rsidRDefault="00121742" w:rsidP="00970370">
      <w:pPr>
        <w:spacing w:line="590" w:lineRule="exact"/>
        <w:ind w:firstLineChars="200" w:firstLine="640"/>
        <w:rPr>
          <w:rFonts w:ascii="Times New Roman" w:eastAsia="方正仿宋_GBK" w:hAnsi="Times New Roman"/>
          <w:sz w:val="32"/>
          <w:szCs w:val="32"/>
        </w:rPr>
      </w:pPr>
      <w:r w:rsidRPr="00121742">
        <w:rPr>
          <w:rFonts w:ascii="Times New Roman" w:eastAsia="方正仿宋_GBK" w:hAnsi="Times New Roman" w:hint="eastAsia"/>
          <w:sz w:val="32"/>
          <w:szCs w:val="32"/>
        </w:rPr>
        <w:t>2.</w:t>
      </w:r>
      <w:r w:rsidR="00970370">
        <w:rPr>
          <w:rFonts w:ascii="Times New Roman" w:eastAsia="方正仿宋_GBK" w:hAnsi="Times New Roman"/>
          <w:sz w:val="32"/>
          <w:szCs w:val="32"/>
        </w:rPr>
        <w:t xml:space="preserve"> </w:t>
      </w:r>
      <w:r w:rsidRPr="00121742">
        <w:rPr>
          <w:rFonts w:ascii="Times New Roman" w:eastAsia="方正仿宋_GBK" w:hAnsi="Times New Roman" w:hint="eastAsia"/>
          <w:sz w:val="32"/>
          <w:szCs w:val="32"/>
        </w:rPr>
        <w:t>作品复评阶段：</w:t>
      </w:r>
      <w:r w:rsidRPr="00121742">
        <w:rPr>
          <w:rFonts w:ascii="Times New Roman" w:eastAsia="方正仿宋_GBK" w:hAnsi="Times New Roman" w:hint="eastAsia"/>
          <w:sz w:val="32"/>
          <w:szCs w:val="32"/>
        </w:rPr>
        <w:t>2026</w:t>
      </w:r>
      <w:r w:rsidRPr="00121742">
        <w:rPr>
          <w:rFonts w:ascii="Times New Roman" w:eastAsia="方正仿宋_GBK" w:hAnsi="Times New Roman" w:hint="eastAsia"/>
          <w:sz w:val="32"/>
          <w:szCs w:val="32"/>
        </w:rPr>
        <w:t>年</w:t>
      </w:r>
      <w:r w:rsidRPr="00121742">
        <w:rPr>
          <w:rFonts w:ascii="Times New Roman" w:eastAsia="方正仿宋_GBK" w:hAnsi="Times New Roman" w:hint="eastAsia"/>
          <w:sz w:val="32"/>
          <w:szCs w:val="32"/>
        </w:rPr>
        <w:t>11</w:t>
      </w:r>
      <w:r w:rsidRPr="00121742">
        <w:rPr>
          <w:rFonts w:ascii="Times New Roman" w:eastAsia="方正仿宋_GBK" w:hAnsi="Times New Roman" w:hint="eastAsia"/>
          <w:sz w:val="32"/>
          <w:szCs w:val="32"/>
        </w:rPr>
        <w:t>月上旬</w:t>
      </w:r>
      <w:r w:rsidR="00D063CB">
        <w:rPr>
          <w:rFonts w:ascii="Times New Roman" w:eastAsia="方正仿宋_GBK" w:hAnsi="Times New Roman" w:hint="eastAsia"/>
          <w:sz w:val="32"/>
          <w:szCs w:val="32"/>
        </w:rPr>
        <w:t>；</w:t>
      </w:r>
    </w:p>
    <w:p w14:paraId="33DB3F3D" w14:textId="234BCD58" w:rsidR="00121742" w:rsidRPr="00121742" w:rsidRDefault="00121742" w:rsidP="00970370">
      <w:pPr>
        <w:spacing w:line="590" w:lineRule="exact"/>
        <w:ind w:firstLineChars="200" w:firstLine="640"/>
        <w:rPr>
          <w:rFonts w:ascii="Times New Roman" w:eastAsia="方正仿宋_GBK" w:hAnsi="Times New Roman"/>
          <w:sz w:val="32"/>
          <w:szCs w:val="32"/>
        </w:rPr>
      </w:pPr>
      <w:r w:rsidRPr="00121742">
        <w:rPr>
          <w:rFonts w:ascii="Times New Roman" w:eastAsia="方正仿宋_GBK" w:hAnsi="Times New Roman" w:hint="eastAsia"/>
          <w:sz w:val="32"/>
          <w:szCs w:val="32"/>
        </w:rPr>
        <w:t>3.</w:t>
      </w:r>
      <w:r w:rsidR="00970370">
        <w:rPr>
          <w:rFonts w:ascii="Times New Roman" w:eastAsia="方正仿宋_GBK" w:hAnsi="Times New Roman"/>
          <w:sz w:val="32"/>
          <w:szCs w:val="32"/>
        </w:rPr>
        <w:t xml:space="preserve"> </w:t>
      </w:r>
      <w:r w:rsidRPr="00121742">
        <w:rPr>
          <w:rFonts w:ascii="Times New Roman" w:eastAsia="方正仿宋_GBK" w:hAnsi="Times New Roman" w:hint="eastAsia"/>
          <w:sz w:val="32"/>
          <w:szCs w:val="32"/>
        </w:rPr>
        <w:t>现场展示阶段：</w:t>
      </w:r>
      <w:r w:rsidRPr="00121742">
        <w:rPr>
          <w:rFonts w:ascii="Times New Roman" w:eastAsia="方正仿宋_GBK" w:hAnsi="Times New Roman" w:hint="eastAsia"/>
          <w:sz w:val="32"/>
          <w:szCs w:val="32"/>
        </w:rPr>
        <w:t>2026</w:t>
      </w:r>
      <w:r w:rsidRPr="00121742">
        <w:rPr>
          <w:rFonts w:ascii="Times New Roman" w:eastAsia="方正仿宋_GBK" w:hAnsi="Times New Roman" w:hint="eastAsia"/>
          <w:sz w:val="32"/>
          <w:szCs w:val="32"/>
        </w:rPr>
        <w:t>年</w:t>
      </w:r>
      <w:r w:rsidRPr="00121742">
        <w:rPr>
          <w:rFonts w:ascii="Times New Roman" w:eastAsia="方正仿宋_GBK" w:hAnsi="Times New Roman" w:hint="eastAsia"/>
          <w:sz w:val="32"/>
          <w:szCs w:val="32"/>
        </w:rPr>
        <w:t>11</w:t>
      </w:r>
      <w:r w:rsidRPr="00121742">
        <w:rPr>
          <w:rFonts w:ascii="Times New Roman" w:eastAsia="方正仿宋_GBK" w:hAnsi="Times New Roman" w:hint="eastAsia"/>
          <w:sz w:val="32"/>
          <w:szCs w:val="32"/>
        </w:rPr>
        <w:t>月中下旬</w:t>
      </w:r>
      <w:r w:rsidR="00D063CB">
        <w:rPr>
          <w:rFonts w:ascii="Times New Roman" w:eastAsia="方正仿宋_GBK" w:hAnsi="Times New Roman" w:hint="eastAsia"/>
          <w:sz w:val="32"/>
          <w:szCs w:val="32"/>
        </w:rPr>
        <w:t>。</w:t>
      </w:r>
    </w:p>
    <w:p w14:paraId="7D15C8CB" w14:textId="77777777" w:rsidR="00121742" w:rsidRPr="00121742" w:rsidRDefault="00121742" w:rsidP="00970370">
      <w:pPr>
        <w:spacing w:line="590" w:lineRule="exact"/>
        <w:ind w:firstLineChars="200" w:firstLine="640"/>
        <w:rPr>
          <w:rFonts w:ascii="Times New Roman" w:eastAsia="方正楷体_GBK" w:hAnsi="Times New Roman"/>
          <w:sz w:val="32"/>
          <w:szCs w:val="32"/>
        </w:rPr>
      </w:pPr>
      <w:r w:rsidRPr="00121742">
        <w:rPr>
          <w:rFonts w:ascii="Times New Roman" w:eastAsia="方正楷体_GBK" w:hAnsi="Times New Roman" w:hint="eastAsia"/>
          <w:sz w:val="32"/>
          <w:szCs w:val="32"/>
        </w:rPr>
        <w:t>（二）评审流程</w:t>
      </w:r>
    </w:p>
    <w:p w14:paraId="47C51872" w14:textId="737BF9A1" w:rsidR="00121742" w:rsidRPr="00121742" w:rsidRDefault="00121742" w:rsidP="00970370">
      <w:pPr>
        <w:spacing w:line="590" w:lineRule="exact"/>
        <w:ind w:firstLineChars="200" w:firstLine="640"/>
        <w:rPr>
          <w:rFonts w:ascii="Times New Roman" w:eastAsia="方正仿宋_GBK" w:hAnsi="Times New Roman"/>
          <w:sz w:val="32"/>
          <w:szCs w:val="32"/>
        </w:rPr>
      </w:pPr>
      <w:r w:rsidRPr="00121742">
        <w:rPr>
          <w:rFonts w:ascii="Times New Roman" w:eastAsia="方正仿宋_GBK" w:hAnsi="Times New Roman" w:hint="eastAsia"/>
          <w:sz w:val="32"/>
          <w:szCs w:val="32"/>
        </w:rPr>
        <w:t>1.</w:t>
      </w:r>
      <w:r w:rsidR="00D063CB">
        <w:rPr>
          <w:rFonts w:ascii="Times New Roman" w:eastAsia="方正仿宋_GBK" w:hAnsi="Times New Roman"/>
          <w:sz w:val="32"/>
          <w:szCs w:val="32"/>
        </w:rPr>
        <w:t xml:space="preserve"> </w:t>
      </w:r>
      <w:r w:rsidRPr="00121742">
        <w:rPr>
          <w:rFonts w:ascii="Times New Roman" w:eastAsia="方正仿宋_GBK" w:hAnsi="Times New Roman" w:hint="eastAsia"/>
          <w:sz w:val="32"/>
          <w:szCs w:val="32"/>
        </w:rPr>
        <w:t>作品初评阶段</w:t>
      </w:r>
      <w:r w:rsidR="00970370">
        <w:rPr>
          <w:rFonts w:ascii="Times New Roman" w:eastAsia="方正仿宋_GBK" w:hAnsi="Times New Roman" w:hint="eastAsia"/>
          <w:sz w:val="32"/>
          <w:szCs w:val="32"/>
        </w:rPr>
        <w:t>。</w:t>
      </w:r>
      <w:r w:rsidRPr="00121742">
        <w:rPr>
          <w:rFonts w:ascii="Times New Roman" w:eastAsia="方正仿宋_GBK" w:hAnsi="Times New Roman" w:hint="eastAsia"/>
          <w:sz w:val="32"/>
          <w:szCs w:val="32"/>
        </w:rPr>
        <w:t>省医学会与省广播电视总台组织专家对科普作品进行评审，选出</w:t>
      </w:r>
      <w:r w:rsidRPr="00121742">
        <w:rPr>
          <w:rFonts w:ascii="Times New Roman" w:eastAsia="方正仿宋_GBK" w:hAnsi="Times New Roman" w:cs="方正仿宋_GBK" w:hint="eastAsia"/>
          <w:sz w:val="32"/>
          <w:szCs w:val="32"/>
        </w:rPr>
        <w:t>50</w:t>
      </w:r>
      <w:r w:rsidRPr="00121742">
        <w:rPr>
          <w:rFonts w:ascii="Times New Roman" w:eastAsia="方正仿宋_GBK" w:hAnsi="Times New Roman" w:hint="eastAsia"/>
          <w:sz w:val="32"/>
          <w:szCs w:val="32"/>
        </w:rPr>
        <w:t>个优秀作品进入复评阶段</w:t>
      </w:r>
      <w:r w:rsidR="00970370">
        <w:rPr>
          <w:rFonts w:ascii="Times New Roman" w:eastAsia="方正仿宋_GBK" w:hAnsi="Times New Roman" w:hint="eastAsia"/>
          <w:sz w:val="32"/>
          <w:szCs w:val="32"/>
        </w:rPr>
        <w:t>。</w:t>
      </w:r>
      <w:r w:rsidRPr="00121742">
        <w:rPr>
          <w:rFonts w:ascii="Times New Roman" w:eastAsia="方正仿宋_GBK" w:hAnsi="Times New Roman" w:hint="eastAsia"/>
          <w:sz w:val="32"/>
          <w:szCs w:val="32"/>
        </w:rPr>
        <w:t>按照作品进入评审程序数量的比例确定单人科普演讲和单人科普脱口秀晋级数量。</w:t>
      </w:r>
    </w:p>
    <w:p w14:paraId="6F479B43" w14:textId="70AFC5BD" w:rsidR="00121742" w:rsidRPr="00121742" w:rsidRDefault="00121742" w:rsidP="00970370">
      <w:pPr>
        <w:spacing w:line="590" w:lineRule="exact"/>
        <w:ind w:firstLineChars="200" w:firstLine="640"/>
        <w:rPr>
          <w:rFonts w:ascii="Times New Roman" w:eastAsia="方正仿宋_GBK" w:hAnsi="Times New Roman"/>
          <w:sz w:val="32"/>
          <w:szCs w:val="32"/>
        </w:rPr>
      </w:pPr>
      <w:r w:rsidRPr="00121742">
        <w:rPr>
          <w:rFonts w:ascii="Times New Roman" w:eastAsia="方正仿宋_GBK" w:hAnsi="Times New Roman" w:hint="eastAsia"/>
          <w:sz w:val="32"/>
          <w:szCs w:val="32"/>
        </w:rPr>
        <w:t>2.</w:t>
      </w:r>
      <w:r w:rsidR="00D063CB">
        <w:rPr>
          <w:rFonts w:ascii="Times New Roman" w:eastAsia="方正仿宋_GBK" w:hAnsi="Times New Roman"/>
          <w:sz w:val="32"/>
          <w:szCs w:val="32"/>
        </w:rPr>
        <w:t xml:space="preserve"> </w:t>
      </w:r>
      <w:r w:rsidRPr="00121742">
        <w:rPr>
          <w:rFonts w:ascii="Times New Roman" w:eastAsia="方正仿宋_GBK" w:hAnsi="Times New Roman" w:cs="方正仿宋_GBK" w:hint="eastAsia"/>
          <w:sz w:val="32"/>
          <w:szCs w:val="32"/>
        </w:rPr>
        <w:t>作品复评阶段</w:t>
      </w:r>
      <w:r w:rsidR="00970370">
        <w:rPr>
          <w:rFonts w:ascii="Times New Roman" w:eastAsia="方正仿宋_GBK" w:hAnsi="Times New Roman" w:cs="方正仿宋_GBK" w:hint="eastAsia"/>
          <w:sz w:val="32"/>
          <w:szCs w:val="32"/>
        </w:rPr>
        <w:t>。</w:t>
      </w:r>
      <w:r w:rsidRPr="00121742">
        <w:rPr>
          <w:rFonts w:ascii="Times New Roman" w:eastAsia="方正仿宋_GBK" w:hAnsi="Times New Roman" w:hint="eastAsia"/>
          <w:sz w:val="32"/>
          <w:szCs w:val="32"/>
        </w:rPr>
        <w:t>至省广播电视台分批次录制</w:t>
      </w:r>
      <w:r w:rsidRPr="00121742">
        <w:rPr>
          <w:rFonts w:ascii="Times New Roman" w:eastAsia="方正仿宋_GBK" w:hAnsi="Times New Roman" w:cs="方正仿宋_GBK" w:hint="eastAsia"/>
          <w:sz w:val="32"/>
          <w:szCs w:val="32"/>
        </w:rPr>
        <w:t>50</w:t>
      </w:r>
      <w:r w:rsidRPr="00121742">
        <w:rPr>
          <w:rFonts w:ascii="Times New Roman" w:eastAsia="方正仿宋_GBK" w:hAnsi="Times New Roman" w:hint="eastAsia"/>
          <w:sz w:val="32"/>
          <w:szCs w:val="32"/>
        </w:rPr>
        <w:t>个科普作品科普短视频，省医学会与省广播电视台组织专家对</w:t>
      </w:r>
      <w:r w:rsidRPr="00121742">
        <w:rPr>
          <w:rFonts w:ascii="Times New Roman" w:eastAsia="方正仿宋_GBK" w:hAnsi="Times New Roman" w:cs="方正仿宋_GBK" w:hint="eastAsia"/>
          <w:sz w:val="32"/>
          <w:szCs w:val="32"/>
        </w:rPr>
        <w:t>科普</w:t>
      </w:r>
      <w:r w:rsidRPr="00121742">
        <w:rPr>
          <w:rFonts w:ascii="Times New Roman" w:eastAsia="方正仿宋_GBK" w:hAnsi="Times New Roman" w:hint="eastAsia"/>
          <w:sz w:val="32"/>
          <w:szCs w:val="32"/>
        </w:rPr>
        <w:t>作品进行评审，选出</w:t>
      </w:r>
      <w:r w:rsidRPr="00121742">
        <w:rPr>
          <w:rFonts w:ascii="Times New Roman" w:eastAsia="方正仿宋_GBK" w:hAnsi="Times New Roman" w:cs="方正仿宋_GBK" w:hint="eastAsia"/>
          <w:sz w:val="32"/>
          <w:szCs w:val="32"/>
        </w:rPr>
        <w:t>20</w:t>
      </w:r>
      <w:r w:rsidRPr="00121742">
        <w:rPr>
          <w:rFonts w:ascii="Times New Roman" w:eastAsia="方正仿宋_GBK" w:hAnsi="Times New Roman" w:cs="方正仿宋_GBK" w:hint="eastAsia"/>
          <w:sz w:val="32"/>
          <w:szCs w:val="32"/>
        </w:rPr>
        <w:t>个作品</w:t>
      </w:r>
      <w:r w:rsidRPr="00121742">
        <w:rPr>
          <w:rFonts w:ascii="Times New Roman" w:eastAsia="方正仿宋_GBK" w:hAnsi="Times New Roman" w:hint="eastAsia"/>
          <w:sz w:val="32"/>
          <w:szCs w:val="32"/>
        </w:rPr>
        <w:t>进入决赛</w:t>
      </w:r>
      <w:r w:rsidR="00970370">
        <w:rPr>
          <w:rFonts w:ascii="Times New Roman" w:eastAsia="方正仿宋_GBK" w:hAnsi="Times New Roman" w:hint="eastAsia"/>
          <w:sz w:val="32"/>
          <w:szCs w:val="32"/>
        </w:rPr>
        <w:t>。</w:t>
      </w:r>
      <w:r w:rsidRPr="00121742">
        <w:rPr>
          <w:rFonts w:ascii="Times New Roman" w:eastAsia="方正仿宋_GBK" w:hAnsi="Times New Roman" w:hint="eastAsia"/>
          <w:sz w:val="32"/>
          <w:szCs w:val="32"/>
        </w:rPr>
        <w:t>按照上一轮晋级数量的比例确定单人科普演讲和单人科普脱口秀晋级数量。</w:t>
      </w:r>
    </w:p>
    <w:p w14:paraId="291C4EFB" w14:textId="51710DD4" w:rsidR="00121742" w:rsidRDefault="00121742" w:rsidP="00970370">
      <w:pPr>
        <w:spacing w:line="590" w:lineRule="exact"/>
        <w:ind w:firstLineChars="200" w:firstLine="640"/>
        <w:rPr>
          <w:rFonts w:ascii="Times New Roman" w:eastAsia="方正仿宋_GBK" w:hAnsi="Times New Roman"/>
          <w:sz w:val="32"/>
          <w:szCs w:val="32"/>
        </w:rPr>
      </w:pPr>
      <w:r w:rsidRPr="00121742">
        <w:rPr>
          <w:rFonts w:ascii="Times New Roman" w:eastAsia="方正仿宋_GBK" w:hAnsi="Times New Roman" w:hint="eastAsia"/>
          <w:sz w:val="32"/>
          <w:szCs w:val="32"/>
        </w:rPr>
        <w:t>3.</w:t>
      </w:r>
      <w:r w:rsidR="00D063CB">
        <w:rPr>
          <w:rFonts w:ascii="Times New Roman" w:eastAsia="方正仿宋_GBK" w:hAnsi="Times New Roman"/>
          <w:sz w:val="32"/>
          <w:szCs w:val="32"/>
        </w:rPr>
        <w:t xml:space="preserve"> </w:t>
      </w:r>
      <w:r w:rsidRPr="00121742">
        <w:rPr>
          <w:rFonts w:ascii="Times New Roman" w:eastAsia="方正仿宋_GBK" w:hAnsi="Times New Roman" w:cs="方正仿宋_GBK" w:hint="eastAsia"/>
          <w:sz w:val="32"/>
          <w:szCs w:val="32"/>
        </w:rPr>
        <w:t>现场展示阶段</w:t>
      </w:r>
      <w:r w:rsidR="00970370">
        <w:rPr>
          <w:rFonts w:ascii="Times New Roman" w:eastAsia="方正仿宋_GBK" w:hAnsi="Times New Roman" w:cs="方正仿宋_GBK" w:hint="eastAsia"/>
          <w:sz w:val="32"/>
          <w:szCs w:val="32"/>
        </w:rPr>
        <w:t>。</w:t>
      </w:r>
      <w:r w:rsidRPr="00121742">
        <w:rPr>
          <w:rFonts w:ascii="Times New Roman" w:eastAsia="方正仿宋_GBK" w:hAnsi="Times New Roman" w:hint="eastAsia"/>
          <w:sz w:val="32"/>
          <w:szCs w:val="32"/>
        </w:rPr>
        <w:t>现场展示实况将由省广播电视总台电视频道和新媒体平台安排播出。</w:t>
      </w:r>
    </w:p>
    <w:p w14:paraId="0592574B" w14:textId="77777777" w:rsidR="00970370" w:rsidRPr="00121742" w:rsidRDefault="00970370" w:rsidP="00970370">
      <w:pPr>
        <w:spacing w:line="590" w:lineRule="exact"/>
        <w:ind w:firstLineChars="200" w:firstLine="640"/>
        <w:rPr>
          <w:rFonts w:ascii="Times New Roman" w:eastAsia="方正楷体_GBK" w:hAnsi="Times New Roman"/>
          <w:sz w:val="32"/>
          <w:szCs w:val="32"/>
        </w:rPr>
      </w:pPr>
      <w:r w:rsidRPr="00121742">
        <w:rPr>
          <w:rFonts w:ascii="Times New Roman" w:eastAsia="方正楷体_GBK" w:hAnsi="Times New Roman" w:hint="eastAsia"/>
          <w:sz w:val="32"/>
          <w:szCs w:val="32"/>
        </w:rPr>
        <w:t>（三）</w:t>
      </w:r>
      <w:r w:rsidRPr="00121742">
        <w:rPr>
          <w:rFonts w:ascii="Times New Roman" w:eastAsia="方正楷体_GBK" w:hAnsi="Times New Roman"/>
          <w:sz w:val="32"/>
          <w:szCs w:val="32"/>
        </w:rPr>
        <w:t>奖励与推荐</w:t>
      </w:r>
    </w:p>
    <w:p w14:paraId="377AC3FA" w14:textId="72B16078" w:rsidR="00970370" w:rsidRPr="00970370" w:rsidRDefault="00970370" w:rsidP="00970370">
      <w:pPr>
        <w:spacing w:line="590" w:lineRule="exact"/>
        <w:ind w:firstLine="640"/>
        <w:rPr>
          <w:rFonts w:ascii="Times New Roman" w:eastAsia="方正仿宋_GBK" w:hAnsi="Times New Roman"/>
          <w:sz w:val="32"/>
          <w:szCs w:val="32"/>
        </w:rPr>
      </w:pPr>
      <w:r w:rsidRPr="00121742">
        <w:rPr>
          <w:rFonts w:ascii="Times New Roman" w:eastAsia="方正仿宋_GBK" w:hAnsi="Times New Roman" w:hint="eastAsia"/>
          <w:sz w:val="32"/>
          <w:szCs w:val="32"/>
        </w:rPr>
        <w:t>根据比赛成绩给予一定奖励，优先推荐获奖选手及其作品参与省级及以上科普活动。</w:t>
      </w:r>
    </w:p>
    <w:p w14:paraId="26C53A82" w14:textId="77777777" w:rsidR="00121742" w:rsidRPr="00121742" w:rsidRDefault="00121742" w:rsidP="00970370">
      <w:pPr>
        <w:spacing w:line="590" w:lineRule="exact"/>
        <w:ind w:firstLineChars="200" w:firstLine="640"/>
        <w:rPr>
          <w:rFonts w:ascii="Times New Roman" w:eastAsia="方正仿宋_GBK" w:hAnsi="Times New Roman"/>
          <w:sz w:val="32"/>
          <w:szCs w:val="32"/>
        </w:rPr>
      </w:pPr>
      <w:r w:rsidRPr="00121742">
        <w:rPr>
          <w:rFonts w:ascii="Times New Roman" w:eastAsia="方正黑体_GBK" w:hAnsi="Times New Roman" w:hint="eastAsia"/>
          <w:sz w:val="32"/>
          <w:szCs w:val="32"/>
        </w:rPr>
        <w:t>五、注意事项</w:t>
      </w:r>
    </w:p>
    <w:p w14:paraId="7762578D" w14:textId="17294D60" w:rsidR="00121742" w:rsidRPr="00121742" w:rsidRDefault="00121742" w:rsidP="00970370">
      <w:pPr>
        <w:spacing w:line="590" w:lineRule="exact"/>
        <w:ind w:firstLineChars="200" w:firstLine="640"/>
        <w:rPr>
          <w:rFonts w:ascii="Times New Roman" w:eastAsia="方正仿宋_GBK" w:hAnsi="Times New Roman"/>
          <w:sz w:val="32"/>
          <w:szCs w:val="32"/>
        </w:rPr>
      </w:pPr>
      <w:r w:rsidRPr="00121742">
        <w:rPr>
          <w:rFonts w:ascii="Times New Roman" w:eastAsia="方正仿宋_GBK" w:hAnsi="Times New Roman" w:hint="eastAsia"/>
          <w:sz w:val="32"/>
          <w:szCs w:val="32"/>
        </w:rPr>
        <w:t>1.</w:t>
      </w:r>
      <w:r w:rsidR="00970370">
        <w:rPr>
          <w:rFonts w:ascii="Times New Roman" w:eastAsia="方正仿宋_GBK" w:hAnsi="Times New Roman"/>
          <w:sz w:val="32"/>
          <w:szCs w:val="32"/>
        </w:rPr>
        <w:t xml:space="preserve"> </w:t>
      </w:r>
      <w:r w:rsidRPr="00121742">
        <w:rPr>
          <w:rFonts w:ascii="Times New Roman" w:eastAsia="方正仿宋_GBK" w:hAnsi="Times New Roman" w:hint="eastAsia"/>
          <w:sz w:val="32"/>
          <w:szCs w:val="32"/>
        </w:rPr>
        <w:t>坚持公益性原则，活动不收取任何费用，各相关单位和组</w:t>
      </w:r>
      <w:r w:rsidRPr="00121742">
        <w:rPr>
          <w:rFonts w:ascii="Times New Roman" w:eastAsia="方正仿宋_GBK" w:hAnsi="Times New Roman" w:hint="eastAsia"/>
          <w:sz w:val="32"/>
          <w:szCs w:val="32"/>
        </w:rPr>
        <w:lastRenderedPageBreak/>
        <w:t>织机构不得以任何名义向参加人员收费。</w:t>
      </w:r>
    </w:p>
    <w:p w14:paraId="12C5C39F" w14:textId="268A218F" w:rsidR="00121742" w:rsidRPr="00121742" w:rsidRDefault="00121742" w:rsidP="00970370">
      <w:pPr>
        <w:spacing w:line="590" w:lineRule="exact"/>
        <w:ind w:firstLineChars="200" w:firstLine="640"/>
        <w:rPr>
          <w:rFonts w:ascii="Times New Roman" w:eastAsia="方正仿宋_GBK" w:hAnsi="Times New Roman"/>
          <w:sz w:val="32"/>
          <w:szCs w:val="32"/>
        </w:rPr>
      </w:pPr>
      <w:r w:rsidRPr="00121742">
        <w:rPr>
          <w:rFonts w:ascii="Times New Roman" w:eastAsia="方正仿宋_GBK" w:hAnsi="Times New Roman" w:hint="eastAsia"/>
          <w:sz w:val="32"/>
          <w:szCs w:val="32"/>
        </w:rPr>
        <w:t>2.</w:t>
      </w:r>
      <w:r w:rsidR="00970370">
        <w:rPr>
          <w:rFonts w:ascii="Times New Roman" w:eastAsia="方正仿宋_GBK" w:hAnsi="Times New Roman"/>
          <w:sz w:val="32"/>
          <w:szCs w:val="32"/>
        </w:rPr>
        <w:t xml:space="preserve"> </w:t>
      </w:r>
      <w:r w:rsidRPr="00121742">
        <w:rPr>
          <w:rFonts w:ascii="Times New Roman" w:eastAsia="方正仿宋_GBK" w:hAnsi="Times New Roman" w:hint="eastAsia"/>
          <w:sz w:val="32"/>
          <w:szCs w:val="32"/>
        </w:rPr>
        <w:t>报送作品均视为获得报送单位和个人的同意，活动主办方享有对科普作品的使用权，根据需要，有权对作品进行加工、修改、应用。</w:t>
      </w:r>
    </w:p>
    <w:p w14:paraId="4A8B0DAB" w14:textId="78CDC5F3" w:rsidR="00970370" w:rsidRPr="00970370" w:rsidRDefault="00121742" w:rsidP="00970370">
      <w:pPr>
        <w:pStyle w:val="1"/>
        <w:spacing w:line="590" w:lineRule="exact"/>
        <w:ind w:firstLine="600"/>
        <w:rPr>
          <w:rFonts w:cs="Times New Roman"/>
        </w:rPr>
      </w:pPr>
      <w:r w:rsidRPr="00121742">
        <w:rPr>
          <w:rFonts w:hint="eastAsia"/>
          <w:szCs w:val="32"/>
        </w:rPr>
        <w:t>3.</w:t>
      </w:r>
      <w:r w:rsidR="00970370">
        <w:rPr>
          <w:szCs w:val="32"/>
        </w:rPr>
        <w:t xml:space="preserve"> </w:t>
      </w:r>
      <w:r w:rsidRPr="00121742">
        <w:rPr>
          <w:rFonts w:cs="Times New Roman" w:hint="eastAsia"/>
        </w:rPr>
        <w:t>选手</w:t>
      </w:r>
      <w:r w:rsidRPr="00121742">
        <w:rPr>
          <w:rFonts w:cs="Times New Roman"/>
        </w:rPr>
        <w:t>在</w:t>
      </w:r>
      <w:r w:rsidRPr="00121742">
        <w:rPr>
          <w:rFonts w:cs="Times New Roman" w:hint="eastAsia"/>
        </w:rPr>
        <w:t>申报</w:t>
      </w:r>
      <w:r w:rsidRPr="00121742">
        <w:rPr>
          <w:rFonts w:cs="Times New Roman"/>
        </w:rPr>
        <w:t>和评审阶段发生</w:t>
      </w:r>
      <w:r w:rsidRPr="00121742">
        <w:rPr>
          <w:rFonts w:cs="Times New Roman" w:hint="eastAsia"/>
        </w:rPr>
        <w:t>医疗</w:t>
      </w:r>
      <w:r w:rsidRPr="00121742">
        <w:rPr>
          <w:rFonts w:cs="Times New Roman"/>
        </w:rPr>
        <w:t>事故</w:t>
      </w:r>
      <w:r w:rsidRPr="00121742">
        <w:rPr>
          <w:rFonts w:cs="Times New Roman" w:hint="eastAsia"/>
        </w:rPr>
        <w:t>或网络</w:t>
      </w:r>
      <w:r w:rsidRPr="00121742">
        <w:rPr>
          <w:rFonts w:cs="Times New Roman"/>
        </w:rPr>
        <w:t>舆情</w:t>
      </w:r>
      <w:r w:rsidRPr="00121742">
        <w:rPr>
          <w:rFonts w:cs="Times New Roman" w:hint="eastAsia"/>
        </w:rPr>
        <w:t>事件</w:t>
      </w:r>
      <w:r w:rsidRPr="00121742">
        <w:rPr>
          <w:rFonts w:cs="Times New Roman"/>
        </w:rPr>
        <w:t>，</w:t>
      </w:r>
      <w:r w:rsidRPr="00121742">
        <w:rPr>
          <w:rFonts w:cs="Times New Roman" w:hint="eastAsia"/>
        </w:rPr>
        <w:t>将取消活动参加</w:t>
      </w:r>
      <w:r w:rsidRPr="00121742">
        <w:rPr>
          <w:rFonts w:cs="Times New Roman"/>
        </w:rPr>
        <w:t>资格。</w:t>
      </w:r>
    </w:p>
    <w:p w14:paraId="1FEF8CD5" w14:textId="0A5BA4CB" w:rsidR="00121742" w:rsidRPr="00121742" w:rsidRDefault="00121742" w:rsidP="00970370">
      <w:pPr>
        <w:spacing w:line="590" w:lineRule="exact"/>
        <w:ind w:firstLineChars="200" w:firstLine="640"/>
        <w:rPr>
          <w:rFonts w:ascii="Times New Roman" w:eastAsia="方正仿宋_GBK" w:hAnsi="Times New Roman"/>
          <w:sz w:val="32"/>
          <w:szCs w:val="32"/>
        </w:rPr>
      </w:pPr>
      <w:r w:rsidRPr="00121742">
        <w:rPr>
          <w:rFonts w:ascii="Times New Roman" w:eastAsia="方正仿宋_GBK" w:hAnsi="Times New Roman" w:hint="eastAsia"/>
          <w:sz w:val="32"/>
          <w:szCs w:val="32"/>
        </w:rPr>
        <w:t>4.</w:t>
      </w:r>
      <w:r w:rsidR="007E2651">
        <w:rPr>
          <w:rFonts w:ascii="Times New Roman" w:eastAsia="方正仿宋_GBK" w:hAnsi="Times New Roman"/>
          <w:sz w:val="32"/>
          <w:szCs w:val="32"/>
        </w:rPr>
        <w:t xml:space="preserve"> </w:t>
      </w:r>
      <w:r w:rsidRPr="00121742">
        <w:rPr>
          <w:rFonts w:ascii="Times New Roman" w:eastAsia="方正仿宋_GBK" w:hAnsi="Times New Roman" w:hint="eastAsia"/>
          <w:sz w:val="32"/>
          <w:szCs w:val="32"/>
        </w:rPr>
        <w:t>本次活动最终解释权归主办方所有。</w:t>
      </w:r>
    </w:p>
    <w:p w14:paraId="2AC10558" w14:textId="77777777" w:rsidR="00970370" w:rsidRDefault="00970370">
      <w:pPr>
        <w:widowControl/>
        <w:jc w:val="left"/>
        <w:rPr>
          <w:rFonts w:ascii="Times New Roman" w:eastAsia="方正黑体_GBK" w:hAnsi="Times New Roman"/>
          <w:sz w:val="28"/>
          <w:szCs w:val="28"/>
        </w:rPr>
      </w:pPr>
      <w:r>
        <w:rPr>
          <w:rFonts w:ascii="Times New Roman" w:eastAsia="方正黑体_GBK" w:hAnsi="Times New Roman"/>
          <w:sz w:val="28"/>
          <w:szCs w:val="28"/>
        </w:rPr>
        <w:br w:type="page"/>
      </w:r>
    </w:p>
    <w:p w14:paraId="1627D50B" w14:textId="6DA69578" w:rsidR="00421691" w:rsidRPr="00121742" w:rsidRDefault="00421691" w:rsidP="00421691">
      <w:pPr>
        <w:spacing w:line="590" w:lineRule="exact"/>
        <w:rPr>
          <w:rFonts w:ascii="Times New Roman" w:eastAsia="方正黑体_GBK" w:hAnsi="Times New Roman"/>
          <w:sz w:val="28"/>
          <w:szCs w:val="28"/>
        </w:rPr>
      </w:pPr>
      <w:r w:rsidRPr="00121742">
        <w:rPr>
          <w:rFonts w:ascii="Times New Roman" w:eastAsia="方正黑体_GBK" w:hAnsi="Times New Roman" w:hint="eastAsia"/>
          <w:sz w:val="28"/>
          <w:szCs w:val="28"/>
        </w:rPr>
        <w:lastRenderedPageBreak/>
        <w:t>附件</w:t>
      </w:r>
      <w:r w:rsidRPr="00121742">
        <w:rPr>
          <w:rFonts w:ascii="Times New Roman" w:eastAsia="方正黑体_GBK" w:hAnsi="Times New Roman"/>
          <w:sz w:val="28"/>
          <w:szCs w:val="28"/>
        </w:rPr>
        <w:t>2</w:t>
      </w:r>
    </w:p>
    <w:p w14:paraId="758AE462" w14:textId="7A58225D" w:rsidR="00421691" w:rsidRPr="00121742" w:rsidRDefault="00121742" w:rsidP="00421691">
      <w:pPr>
        <w:widowControl/>
        <w:jc w:val="center"/>
        <w:rPr>
          <w:rFonts w:ascii="Times New Roman" w:eastAsia="方正小标宋_GBK" w:hAnsi="Times New Roman"/>
          <w:sz w:val="44"/>
          <w:szCs w:val="44"/>
        </w:rPr>
      </w:pPr>
      <w:r w:rsidRPr="00121742">
        <w:rPr>
          <w:rFonts w:ascii="Times New Roman" w:eastAsia="方正小标宋_GBK" w:hAnsi="Times New Roman" w:hint="eastAsia"/>
          <w:sz w:val="44"/>
          <w:szCs w:val="44"/>
        </w:rPr>
        <w:t>科普作品报名表</w:t>
      </w:r>
    </w:p>
    <w:tbl>
      <w:tblPr>
        <w:tblW w:w="4875" w:type="pct"/>
        <w:tblInd w:w="136" w:type="dxa"/>
        <w:tblLook w:val="04A0" w:firstRow="1" w:lastRow="0" w:firstColumn="1" w:lastColumn="0" w:noHBand="0" w:noVBand="1"/>
      </w:tblPr>
      <w:tblGrid>
        <w:gridCol w:w="1616"/>
        <w:gridCol w:w="1363"/>
        <w:gridCol w:w="992"/>
        <w:gridCol w:w="784"/>
        <w:gridCol w:w="1342"/>
        <w:gridCol w:w="284"/>
        <w:gridCol w:w="2232"/>
      </w:tblGrid>
      <w:tr w:rsidR="00121742" w:rsidRPr="00121742" w14:paraId="08875BAE" w14:textId="77777777" w:rsidTr="00970370">
        <w:trPr>
          <w:trHeight w:val="481"/>
        </w:trPr>
        <w:tc>
          <w:tcPr>
            <w:tcW w:w="938" w:type="pct"/>
            <w:tcBorders>
              <w:top w:val="single" w:sz="4" w:space="0" w:color="000000"/>
              <w:left w:val="single" w:sz="4" w:space="0" w:color="000000"/>
              <w:bottom w:val="single" w:sz="4" w:space="0" w:color="000000"/>
              <w:right w:val="single" w:sz="4" w:space="0" w:color="000000"/>
            </w:tcBorders>
            <w:noWrap/>
            <w:vAlign w:val="center"/>
          </w:tcPr>
          <w:p w14:paraId="7D344193" w14:textId="77777777" w:rsidR="00121742" w:rsidRPr="00970370" w:rsidRDefault="00121742" w:rsidP="00D5000C">
            <w:pPr>
              <w:widowControl/>
              <w:jc w:val="center"/>
              <w:textAlignment w:val="center"/>
              <w:rPr>
                <w:rFonts w:ascii="方正黑体_GBK" w:eastAsia="方正黑体_GBK" w:hAnsi="Times New Roman" w:cs="方正仿宋_GBK"/>
                <w:color w:val="000000"/>
                <w:sz w:val="28"/>
                <w:szCs w:val="28"/>
              </w:rPr>
            </w:pPr>
            <w:r w:rsidRPr="00970370">
              <w:rPr>
                <w:rFonts w:ascii="方正黑体_GBK" w:eastAsia="方正黑体_GBK" w:hAnsi="Times New Roman" w:cs="方正仿宋_GBK" w:hint="eastAsia"/>
                <w:color w:val="000000"/>
                <w:kern w:val="0"/>
                <w:sz w:val="28"/>
                <w:szCs w:val="28"/>
                <w:lang w:bidi="ar"/>
              </w:rPr>
              <w:t>作品名称</w:t>
            </w:r>
          </w:p>
        </w:tc>
        <w:tc>
          <w:tcPr>
            <w:tcW w:w="4062" w:type="pct"/>
            <w:gridSpan w:val="6"/>
            <w:tcBorders>
              <w:top w:val="single" w:sz="4" w:space="0" w:color="000000"/>
              <w:left w:val="single" w:sz="4" w:space="0" w:color="000000"/>
              <w:bottom w:val="single" w:sz="4" w:space="0" w:color="000000"/>
              <w:right w:val="single" w:sz="4" w:space="0" w:color="000000"/>
            </w:tcBorders>
            <w:noWrap/>
            <w:vAlign w:val="center"/>
          </w:tcPr>
          <w:p w14:paraId="58C494A5" w14:textId="77777777" w:rsidR="00121742" w:rsidRPr="00121742" w:rsidRDefault="00121742" w:rsidP="00D5000C">
            <w:pPr>
              <w:jc w:val="center"/>
              <w:rPr>
                <w:rFonts w:ascii="Times New Roman" w:eastAsia="方正仿宋_GBK" w:hAnsi="Times New Roman" w:cs="方正仿宋_GBK"/>
                <w:color w:val="000000"/>
                <w:sz w:val="28"/>
                <w:szCs w:val="28"/>
              </w:rPr>
            </w:pPr>
          </w:p>
        </w:tc>
      </w:tr>
      <w:tr w:rsidR="00121742" w:rsidRPr="00121742" w14:paraId="22BE7D0D" w14:textId="77777777" w:rsidTr="00970370">
        <w:trPr>
          <w:trHeight w:val="469"/>
        </w:trPr>
        <w:tc>
          <w:tcPr>
            <w:tcW w:w="938" w:type="pct"/>
            <w:tcBorders>
              <w:top w:val="single" w:sz="4" w:space="0" w:color="000000"/>
              <w:left w:val="single" w:sz="4" w:space="0" w:color="000000"/>
              <w:bottom w:val="single" w:sz="4" w:space="0" w:color="000000"/>
              <w:right w:val="single" w:sz="4" w:space="0" w:color="000000"/>
            </w:tcBorders>
            <w:noWrap/>
            <w:vAlign w:val="center"/>
          </w:tcPr>
          <w:p w14:paraId="4BD4DE9A" w14:textId="77777777" w:rsidR="00121742" w:rsidRPr="00970370" w:rsidRDefault="00121742" w:rsidP="00D5000C">
            <w:pPr>
              <w:widowControl/>
              <w:jc w:val="center"/>
              <w:textAlignment w:val="center"/>
              <w:rPr>
                <w:rFonts w:ascii="方正黑体_GBK" w:eastAsia="方正黑体_GBK" w:hAnsi="Times New Roman" w:cs="方正仿宋_GBK"/>
                <w:color w:val="000000"/>
                <w:sz w:val="28"/>
                <w:szCs w:val="28"/>
              </w:rPr>
            </w:pPr>
            <w:r w:rsidRPr="00970370">
              <w:rPr>
                <w:rFonts w:ascii="方正黑体_GBK" w:eastAsia="方正黑体_GBK" w:hAnsi="Times New Roman" w:cs="方正仿宋_GBK" w:hint="eastAsia"/>
                <w:color w:val="000000"/>
                <w:kern w:val="0"/>
                <w:sz w:val="28"/>
                <w:szCs w:val="28"/>
                <w:lang w:bidi="ar"/>
              </w:rPr>
              <w:t>作品类型</w:t>
            </w:r>
          </w:p>
        </w:tc>
        <w:tc>
          <w:tcPr>
            <w:tcW w:w="4062" w:type="pct"/>
            <w:gridSpan w:val="6"/>
            <w:tcBorders>
              <w:top w:val="single" w:sz="4" w:space="0" w:color="000000"/>
              <w:left w:val="single" w:sz="4" w:space="0" w:color="000000"/>
              <w:bottom w:val="single" w:sz="4" w:space="0" w:color="000000"/>
              <w:right w:val="single" w:sz="4" w:space="0" w:color="000000"/>
            </w:tcBorders>
            <w:noWrap/>
            <w:vAlign w:val="center"/>
          </w:tcPr>
          <w:p w14:paraId="406CA338" w14:textId="2F040393" w:rsidR="00121742" w:rsidRPr="00121742" w:rsidRDefault="00121742" w:rsidP="00D5000C">
            <w:pPr>
              <w:widowControl/>
              <w:jc w:val="left"/>
              <w:textAlignment w:val="center"/>
              <w:rPr>
                <w:rFonts w:ascii="Times New Roman" w:eastAsia="方正仿宋_GBK" w:hAnsi="Times New Roman" w:cs="方正仿宋_GBK"/>
                <w:color w:val="000000"/>
                <w:sz w:val="28"/>
                <w:szCs w:val="28"/>
              </w:rPr>
            </w:pPr>
            <w:r w:rsidRPr="00121742">
              <w:rPr>
                <w:rFonts w:ascii="Times New Roman" w:eastAsia="方正仿宋_GBK" w:hAnsi="Times New Roman" w:cs="方正仿宋_GBK" w:hint="eastAsia"/>
                <w:color w:val="000000"/>
                <w:kern w:val="0"/>
                <w:sz w:val="28"/>
                <w:szCs w:val="28"/>
                <w:lang w:bidi="ar"/>
              </w:rPr>
              <w:t xml:space="preserve">  </w:t>
            </w:r>
            <w:sdt>
              <w:sdtPr>
                <w:rPr>
                  <w:rFonts w:ascii="Times New Roman" w:eastAsia="方正仿宋_GBK" w:hAnsi="Times New Roman" w:cs="方正仿宋_GBK" w:hint="eastAsia"/>
                  <w:color w:val="000000"/>
                  <w:kern w:val="0"/>
                  <w:sz w:val="28"/>
                  <w:szCs w:val="28"/>
                  <w:lang w:bidi="ar"/>
                </w:rPr>
                <w:id w:val="147460026"/>
                <w14:checkbox>
                  <w14:checked w14:val="0"/>
                  <w14:checkedState w14:val="00FE" w14:font="Wingdings"/>
                  <w14:uncheckedState w14:val="2610" w14:font="MS Gothic"/>
                </w14:checkbox>
              </w:sdtPr>
              <w:sdtContent>
                <w:r w:rsidRPr="00121742">
                  <w:rPr>
                    <w:rFonts w:ascii="Segoe UI Symbol" w:eastAsia="方正仿宋_GBK" w:hAnsi="Segoe UI Symbol" w:cs="Segoe UI Symbol"/>
                    <w:sz w:val="28"/>
                    <w:szCs w:val="28"/>
                  </w:rPr>
                  <w:t>☐</w:t>
                </w:r>
              </w:sdtContent>
            </w:sdt>
            <w:r w:rsidRPr="00121742">
              <w:rPr>
                <w:rFonts w:ascii="Times New Roman" w:eastAsia="方正仿宋_GBK" w:hAnsi="Times New Roman" w:cs="方正仿宋_GBK" w:hint="eastAsia"/>
                <w:color w:val="000000"/>
                <w:kern w:val="0"/>
                <w:sz w:val="28"/>
                <w:szCs w:val="28"/>
                <w:lang w:bidi="ar"/>
              </w:rPr>
              <w:t>单人科普演讲</w:t>
            </w:r>
            <w:r w:rsidRPr="00121742">
              <w:rPr>
                <w:rFonts w:ascii="Times New Roman" w:eastAsia="方正仿宋_GBK" w:hAnsi="Times New Roman" w:cs="方正仿宋_GBK" w:hint="eastAsia"/>
                <w:color w:val="000000"/>
                <w:kern w:val="0"/>
                <w:sz w:val="28"/>
                <w:szCs w:val="28"/>
                <w:lang w:bidi="ar"/>
              </w:rPr>
              <w:t xml:space="preserve">              </w:t>
            </w:r>
            <w:sdt>
              <w:sdtPr>
                <w:rPr>
                  <w:rFonts w:ascii="Times New Roman" w:eastAsia="方正仿宋_GBK" w:hAnsi="Times New Roman" w:cs="方正仿宋_GBK" w:hint="eastAsia"/>
                  <w:color w:val="000000"/>
                  <w:kern w:val="0"/>
                  <w:sz w:val="28"/>
                  <w:szCs w:val="28"/>
                  <w:lang w:bidi="ar"/>
                </w:rPr>
                <w:id w:val="147459954"/>
                <w14:checkbox>
                  <w14:checked w14:val="0"/>
                  <w14:checkedState w14:val="00FE" w14:font="Wingdings"/>
                  <w14:uncheckedState w14:val="2610" w14:font="MS Gothic"/>
                </w14:checkbox>
              </w:sdtPr>
              <w:sdtContent>
                <w:r w:rsidRPr="00121742">
                  <w:rPr>
                    <w:rFonts w:ascii="Segoe UI Symbol" w:eastAsia="方正仿宋_GBK" w:hAnsi="Segoe UI Symbol" w:cs="Segoe UI Symbol"/>
                    <w:sz w:val="28"/>
                    <w:szCs w:val="28"/>
                  </w:rPr>
                  <w:t>☐</w:t>
                </w:r>
              </w:sdtContent>
            </w:sdt>
            <w:r w:rsidRPr="00121742">
              <w:rPr>
                <w:rFonts w:ascii="Times New Roman" w:eastAsia="方正仿宋_GBK" w:hAnsi="Times New Roman" w:cs="方正仿宋_GBK" w:hint="eastAsia"/>
                <w:color w:val="000000"/>
                <w:kern w:val="0"/>
                <w:sz w:val="28"/>
                <w:szCs w:val="28"/>
                <w:lang w:bidi="ar"/>
              </w:rPr>
              <w:t>单人科普脱口秀</w:t>
            </w:r>
            <w:r w:rsidRPr="00121742">
              <w:rPr>
                <w:rFonts w:ascii="Times New Roman" w:eastAsia="方正仿宋_GBK" w:hAnsi="Times New Roman" w:cs="方正仿宋_GBK" w:hint="eastAsia"/>
                <w:color w:val="000000"/>
                <w:kern w:val="0"/>
                <w:sz w:val="28"/>
                <w:szCs w:val="28"/>
                <w:lang w:bidi="ar"/>
              </w:rPr>
              <w:t xml:space="preserve"> </w:t>
            </w:r>
          </w:p>
        </w:tc>
      </w:tr>
      <w:tr w:rsidR="00121742" w:rsidRPr="00121742" w14:paraId="2E5832FB" w14:textId="77777777" w:rsidTr="007E2651">
        <w:trPr>
          <w:trHeight w:val="500"/>
        </w:trPr>
        <w:tc>
          <w:tcPr>
            <w:tcW w:w="938" w:type="pct"/>
            <w:tcBorders>
              <w:top w:val="single" w:sz="4" w:space="0" w:color="000000"/>
              <w:left w:val="single" w:sz="4" w:space="0" w:color="000000"/>
              <w:bottom w:val="single" w:sz="4" w:space="0" w:color="000000"/>
              <w:right w:val="single" w:sz="4" w:space="0" w:color="000000"/>
            </w:tcBorders>
            <w:noWrap/>
            <w:vAlign w:val="center"/>
          </w:tcPr>
          <w:p w14:paraId="00D0302C" w14:textId="77777777" w:rsidR="00121742" w:rsidRPr="00970370" w:rsidRDefault="00121742" w:rsidP="00D5000C">
            <w:pPr>
              <w:widowControl/>
              <w:jc w:val="center"/>
              <w:textAlignment w:val="center"/>
              <w:rPr>
                <w:rFonts w:ascii="方正黑体_GBK" w:eastAsia="方正黑体_GBK" w:hAnsi="Times New Roman" w:cs="方正仿宋_GBK"/>
                <w:color w:val="000000"/>
                <w:sz w:val="28"/>
                <w:szCs w:val="28"/>
              </w:rPr>
            </w:pPr>
            <w:r w:rsidRPr="00970370">
              <w:rPr>
                <w:rFonts w:ascii="方正黑体_GBK" w:eastAsia="方正黑体_GBK" w:hAnsi="Times New Roman" w:cs="方正仿宋_GBK" w:hint="eastAsia"/>
                <w:color w:val="000000"/>
                <w:kern w:val="0"/>
                <w:sz w:val="28"/>
                <w:szCs w:val="28"/>
                <w:lang w:bidi="ar"/>
              </w:rPr>
              <w:t>联系人姓名</w:t>
            </w:r>
          </w:p>
        </w:tc>
        <w:tc>
          <w:tcPr>
            <w:tcW w:w="1822" w:type="pct"/>
            <w:gridSpan w:val="3"/>
            <w:tcBorders>
              <w:top w:val="single" w:sz="4" w:space="0" w:color="000000"/>
              <w:left w:val="single" w:sz="4" w:space="0" w:color="000000"/>
              <w:bottom w:val="single" w:sz="4" w:space="0" w:color="000000"/>
              <w:right w:val="single" w:sz="4" w:space="0" w:color="000000"/>
            </w:tcBorders>
            <w:noWrap/>
            <w:vAlign w:val="center"/>
          </w:tcPr>
          <w:p w14:paraId="4DD4B04C" w14:textId="77777777" w:rsidR="00121742" w:rsidRPr="00121742" w:rsidRDefault="00121742" w:rsidP="00D5000C">
            <w:pPr>
              <w:jc w:val="center"/>
              <w:rPr>
                <w:rFonts w:ascii="Times New Roman" w:eastAsia="方正仿宋_GBK" w:hAnsi="Times New Roman" w:cs="方正仿宋_GBK"/>
                <w:color w:val="000000"/>
                <w:sz w:val="28"/>
                <w:szCs w:val="28"/>
              </w:rPr>
            </w:pPr>
          </w:p>
        </w:tc>
        <w:tc>
          <w:tcPr>
            <w:tcW w:w="944" w:type="pct"/>
            <w:gridSpan w:val="2"/>
            <w:tcBorders>
              <w:top w:val="single" w:sz="4" w:space="0" w:color="000000"/>
              <w:left w:val="single" w:sz="4" w:space="0" w:color="000000"/>
              <w:bottom w:val="single" w:sz="4" w:space="0" w:color="000000"/>
              <w:right w:val="single" w:sz="4" w:space="0" w:color="000000"/>
            </w:tcBorders>
            <w:noWrap/>
            <w:vAlign w:val="center"/>
          </w:tcPr>
          <w:p w14:paraId="737C22CF" w14:textId="77777777" w:rsidR="00121742" w:rsidRPr="00970370" w:rsidRDefault="00121742" w:rsidP="00D5000C">
            <w:pPr>
              <w:widowControl/>
              <w:jc w:val="center"/>
              <w:textAlignment w:val="center"/>
              <w:rPr>
                <w:rFonts w:ascii="方正黑体_GBK" w:eastAsia="方正黑体_GBK" w:hAnsi="Times New Roman" w:cs="方正仿宋_GBK"/>
                <w:color w:val="000000"/>
                <w:sz w:val="28"/>
                <w:szCs w:val="28"/>
              </w:rPr>
            </w:pPr>
            <w:r w:rsidRPr="00970370">
              <w:rPr>
                <w:rFonts w:ascii="方正黑体_GBK" w:eastAsia="方正黑体_GBK" w:hAnsi="Times New Roman" w:cs="方正仿宋_GBK" w:hint="eastAsia"/>
                <w:color w:val="000000"/>
                <w:kern w:val="0"/>
                <w:sz w:val="28"/>
                <w:szCs w:val="28"/>
                <w:lang w:bidi="ar"/>
              </w:rPr>
              <w:t>手机</w:t>
            </w:r>
          </w:p>
        </w:tc>
        <w:tc>
          <w:tcPr>
            <w:tcW w:w="1296" w:type="pct"/>
            <w:tcBorders>
              <w:top w:val="single" w:sz="4" w:space="0" w:color="000000"/>
              <w:left w:val="single" w:sz="4" w:space="0" w:color="000000"/>
              <w:bottom w:val="single" w:sz="4" w:space="0" w:color="000000"/>
              <w:right w:val="single" w:sz="4" w:space="0" w:color="000000"/>
            </w:tcBorders>
            <w:noWrap/>
            <w:vAlign w:val="center"/>
          </w:tcPr>
          <w:p w14:paraId="7C504446" w14:textId="77777777" w:rsidR="00121742" w:rsidRPr="00121742" w:rsidRDefault="00121742" w:rsidP="00D5000C">
            <w:pPr>
              <w:rPr>
                <w:rFonts w:ascii="Times New Roman" w:eastAsia="方正仿宋_GBK" w:hAnsi="Times New Roman" w:cs="方正仿宋_GBK"/>
                <w:color w:val="000000"/>
                <w:sz w:val="28"/>
                <w:szCs w:val="28"/>
              </w:rPr>
            </w:pPr>
          </w:p>
        </w:tc>
      </w:tr>
      <w:tr w:rsidR="00121742" w:rsidRPr="00121742" w14:paraId="05626BAC" w14:textId="77777777" w:rsidTr="007E2651">
        <w:trPr>
          <w:trHeight w:val="500"/>
        </w:trPr>
        <w:tc>
          <w:tcPr>
            <w:tcW w:w="938" w:type="pct"/>
            <w:tcBorders>
              <w:top w:val="single" w:sz="4" w:space="0" w:color="000000"/>
              <w:left w:val="single" w:sz="4" w:space="0" w:color="000000"/>
              <w:bottom w:val="single" w:sz="4" w:space="0" w:color="000000"/>
              <w:right w:val="single" w:sz="4" w:space="0" w:color="000000"/>
            </w:tcBorders>
            <w:noWrap/>
            <w:vAlign w:val="center"/>
          </w:tcPr>
          <w:p w14:paraId="08A8A346" w14:textId="77777777" w:rsidR="00121742" w:rsidRPr="00970370" w:rsidRDefault="00121742" w:rsidP="00D5000C">
            <w:pPr>
              <w:widowControl/>
              <w:jc w:val="center"/>
              <w:textAlignment w:val="center"/>
              <w:rPr>
                <w:rFonts w:ascii="方正黑体_GBK" w:eastAsia="方正黑体_GBK" w:hAnsi="Times New Roman" w:cs="方正仿宋_GBK"/>
                <w:color w:val="000000"/>
                <w:sz w:val="28"/>
                <w:szCs w:val="28"/>
              </w:rPr>
            </w:pPr>
            <w:r w:rsidRPr="00970370">
              <w:rPr>
                <w:rFonts w:ascii="方正黑体_GBK" w:eastAsia="方正黑体_GBK" w:hAnsi="Times New Roman" w:cs="方正仿宋_GBK" w:hint="eastAsia"/>
                <w:color w:val="000000"/>
                <w:kern w:val="0"/>
                <w:sz w:val="28"/>
                <w:szCs w:val="28"/>
                <w:lang w:bidi="ar"/>
              </w:rPr>
              <w:t>工作单位</w:t>
            </w:r>
          </w:p>
        </w:tc>
        <w:tc>
          <w:tcPr>
            <w:tcW w:w="1822" w:type="pct"/>
            <w:gridSpan w:val="3"/>
            <w:tcBorders>
              <w:top w:val="single" w:sz="4" w:space="0" w:color="000000"/>
              <w:left w:val="single" w:sz="4" w:space="0" w:color="000000"/>
              <w:bottom w:val="single" w:sz="4" w:space="0" w:color="000000"/>
              <w:right w:val="single" w:sz="4" w:space="0" w:color="000000"/>
            </w:tcBorders>
            <w:noWrap/>
            <w:vAlign w:val="center"/>
          </w:tcPr>
          <w:p w14:paraId="488C70F9" w14:textId="77777777" w:rsidR="00121742" w:rsidRPr="00121742" w:rsidRDefault="00121742" w:rsidP="00D5000C">
            <w:pPr>
              <w:jc w:val="center"/>
              <w:rPr>
                <w:rFonts w:ascii="Times New Roman" w:eastAsia="方正仿宋_GBK" w:hAnsi="Times New Roman" w:cs="方正仿宋_GBK"/>
                <w:color w:val="000000"/>
                <w:sz w:val="28"/>
                <w:szCs w:val="28"/>
              </w:rPr>
            </w:pPr>
          </w:p>
        </w:tc>
        <w:tc>
          <w:tcPr>
            <w:tcW w:w="944" w:type="pct"/>
            <w:gridSpan w:val="2"/>
            <w:tcBorders>
              <w:top w:val="single" w:sz="4" w:space="0" w:color="000000"/>
              <w:left w:val="single" w:sz="4" w:space="0" w:color="000000"/>
              <w:bottom w:val="single" w:sz="4" w:space="0" w:color="000000"/>
              <w:right w:val="single" w:sz="4" w:space="0" w:color="000000"/>
            </w:tcBorders>
            <w:noWrap/>
            <w:vAlign w:val="center"/>
          </w:tcPr>
          <w:p w14:paraId="4ED6D14E" w14:textId="77777777" w:rsidR="00121742" w:rsidRPr="00970370" w:rsidRDefault="00121742" w:rsidP="00D5000C">
            <w:pPr>
              <w:widowControl/>
              <w:jc w:val="center"/>
              <w:textAlignment w:val="center"/>
              <w:rPr>
                <w:rFonts w:ascii="方正黑体_GBK" w:eastAsia="方正黑体_GBK" w:hAnsi="Times New Roman" w:cs="方正仿宋_GBK"/>
                <w:color w:val="000000"/>
                <w:sz w:val="28"/>
                <w:szCs w:val="28"/>
              </w:rPr>
            </w:pPr>
            <w:r w:rsidRPr="00970370">
              <w:rPr>
                <w:rFonts w:ascii="方正黑体_GBK" w:eastAsia="方正黑体_GBK" w:hAnsi="Times New Roman" w:cs="方正仿宋_GBK" w:hint="eastAsia"/>
                <w:color w:val="000000"/>
                <w:kern w:val="0"/>
                <w:sz w:val="28"/>
                <w:szCs w:val="28"/>
                <w:lang w:bidi="ar"/>
              </w:rPr>
              <w:t>职务、职称</w:t>
            </w:r>
          </w:p>
        </w:tc>
        <w:tc>
          <w:tcPr>
            <w:tcW w:w="1296" w:type="pct"/>
            <w:tcBorders>
              <w:top w:val="single" w:sz="4" w:space="0" w:color="000000"/>
              <w:left w:val="single" w:sz="4" w:space="0" w:color="000000"/>
              <w:bottom w:val="single" w:sz="4" w:space="0" w:color="000000"/>
              <w:right w:val="single" w:sz="4" w:space="0" w:color="000000"/>
            </w:tcBorders>
            <w:noWrap/>
            <w:vAlign w:val="center"/>
          </w:tcPr>
          <w:p w14:paraId="222876CD" w14:textId="77777777" w:rsidR="00121742" w:rsidRPr="00121742" w:rsidRDefault="00121742" w:rsidP="00D5000C">
            <w:pPr>
              <w:rPr>
                <w:rFonts w:ascii="Times New Roman" w:eastAsia="方正仿宋_GBK" w:hAnsi="Times New Roman" w:cs="方正仿宋_GBK"/>
                <w:color w:val="000000"/>
                <w:sz w:val="28"/>
                <w:szCs w:val="28"/>
              </w:rPr>
            </w:pPr>
          </w:p>
        </w:tc>
      </w:tr>
      <w:tr w:rsidR="00121742" w:rsidRPr="00121742" w14:paraId="41947ADE" w14:textId="77777777" w:rsidTr="007E2651">
        <w:trPr>
          <w:trHeight w:val="414"/>
        </w:trPr>
        <w:tc>
          <w:tcPr>
            <w:tcW w:w="938" w:type="pct"/>
            <w:tcBorders>
              <w:top w:val="single" w:sz="4" w:space="0" w:color="000000"/>
              <w:left w:val="single" w:sz="4" w:space="0" w:color="000000"/>
              <w:bottom w:val="single" w:sz="4" w:space="0" w:color="000000"/>
              <w:right w:val="single" w:sz="4" w:space="0" w:color="000000"/>
            </w:tcBorders>
            <w:noWrap/>
            <w:vAlign w:val="center"/>
          </w:tcPr>
          <w:p w14:paraId="2BC946C1" w14:textId="77777777" w:rsidR="00121742" w:rsidRPr="00970370" w:rsidRDefault="00121742" w:rsidP="00D5000C">
            <w:pPr>
              <w:widowControl/>
              <w:jc w:val="center"/>
              <w:textAlignment w:val="center"/>
              <w:rPr>
                <w:rFonts w:ascii="方正黑体_GBK" w:eastAsia="方正黑体_GBK" w:hAnsi="Times New Roman" w:cs="方正仿宋_GBK"/>
                <w:color w:val="000000"/>
                <w:sz w:val="28"/>
                <w:szCs w:val="28"/>
              </w:rPr>
            </w:pPr>
            <w:r w:rsidRPr="00970370">
              <w:rPr>
                <w:rFonts w:ascii="方正黑体_GBK" w:eastAsia="方正黑体_GBK" w:hAnsi="Times New Roman" w:cs="方正仿宋_GBK" w:hint="eastAsia"/>
                <w:color w:val="000000"/>
                <w:kern w:val="0"/>
                <w:sz w:val="28"/>
                <w:szCs w:val="28"/>
                <w:lang w:bidi="ar"/>
              </w:rPr>
              <w:t>通讯地址</w:t>
            </w:r>
          </w:p>
        </w:tc>
        <w:tc>
          <w:tcPr>
            <w:tcW w:w="1822" w:type="pct"/>
            <w:gridSpan w:val="3"/>
            <w:tcBorders>
              <w:top w:val="single" w:sz="4" w:space="0" w:color="000000"/>
              <w:left w:val="single" w:sz="4" w:space="0" w:color="000000"/>
              <w:bottom w:val="single" w:sz="4" w:space="0" w:color="000000"/>
              <w:right w:val="single" w:sz="4" w:space="0" w:color="000000"/>
            </w:tcBorders>
            <w:noWrap/>
            <w:vAlign w:val="center"/>
          </w:tcPr>
          <w:p w14:paraId="63AC2677" w14:textId="77777777" w:rsidR="00121742" w:rsidRPr="00121742" w:rsidRDefault="00121742" w:rsidP="00D5000C">
            <w:pPr>
              <w:jc w:val="center"/>
              <w:rPr>
                <w:rFonts w:ascii="Times New Roman" w:eastAsia="方正仿宋_GBK" w:hAnsi="Times New Roman" w:cs="方正仿宋_GBK"/>
                <w:color w:val="000000"/>
                <w:sz w:val="28"/>
                <w:szCs w:val="28"/>
              </w:rPr>
            </w:pPr>
          </w:p>
        </w:tc>
        <w:tc>
          <w:tcPr>
            <w:tcW w:w="944" w:type="pct"/>
            <w:gridSpan w:val="2"/>
            <w:tcBorders>
              <w:top w:val="single" w:sz="4" w:space="0" w:color="000000"/>
              <w:left w:val="single" w:sz="4" w:space="0" w:color="000000"/>
              <w:bottom w:val="single" w:sz="4" w:space="0" w:color="000000"/>
              <w:right w:val="single" w:sz="4" w:space="0" w:color="000000"/>
            </w:tcBorders>
            <w:noWrap/>
            <w:vAlign w:val="center"/>
          </w:tcPr>
          <w:p w14:paraId="5E4C8097" w14:textId="77777777" w:rsidR="00121742" w:rsidRPr="00970370" w:rsidRDefault="00121742" w:rsidP="00D5000C">
            <w:pPr>
              <w:widowControl/>
              <w:jc w:val="center"/>
              <w:textAlignment w:val="center"/>
              <w:rPr>
                <w:rFonts w:ascii="方正黑体_GBK" w:eastAsia="方正黑体_GBK" w:hAnsi="Times New Roman" w:cs="方正仿宋_GBK"/>
                <w:color w:val="000000"/>
                <w:sz w:val="28"/>
                <w:szCs w:val="28"/>
              </w:rPr>
            </w:pPr>
            <w:r w:rsidRPr="00970370">
              <w:rPr>
                <w:rFonts w:ascii="方正黑体_GBK" w:eastAsia="方正黑体_GBK" w:hAnsi="Times New Roman" w:cs="方正仿宋_GBK" w:hint="eastAsia"/>
                <w:color w:val="000000"/>
                <w:kern w:val="0"/>
                <w:sz w:val="28"/>
                <w:szCs w:val="28"/>
                <w:lang w:bidi="ar"/>
              </w:rPr>
              <w:t>电子邮箱</w:t>
            </w:r>
          </w:p>
        </w:tc>
        <w:tc>
          <w:tcPr>
            <w:tcW w:w="1296" w:type="pct"/>
            <w:tcBorders>
              <w:top w:val="single" w:sz="4" w:space="0" w:color="000000"/>
              <w:left w:val="single" w:sz="4" w:space="0" w:color="000000"/>
              <w:bottom w:val="single" w:sz="4" w:space="0" w:color="000000"/>
              <w:right w:val="single" w:sz="4" w:space="0" w:color="000000"/>
            </w:tcBorders>
            <w:noWrap/>
            <w:vAlign w:val="center"/>
          </w:tcPr>
          <w:p w14:paraId="37EE0722" w14:textId="77777777" w:rsidR="00121742" w:rsidRPr="00121742" w:rsidRDefault="00121742" w:rsidP="00D5000C">
            <w:pPr>
              <w:rPr>
                <w:rFonts w:ascii="Times New Roman" w:eastAsia="方正仿宋_GBK" w:hAnsi="Times New Roman" w:cs="方正仿宋_GBK"/>
                <w:color w:val="000000"/>
                <w:sz w:val="28"/>
                <w:szCs w:val="28"/>
              </w:rPr>
            </w:pPr>
          </w:p>
        </w:tc>
      </w:tr>
      <w:tr w:rsidR="00970370" w:rsidRPr="00121742" w14:paraId="5CDBD7B0" w14:textId="77777777" w:rsidTr="00970370">
        <w:trPr>
          <w:trHeight w:val="600"/>
        </w:trPr>
        <w:tc>
          <w:tcPr>
            <w:tcW w:w="938" w:type="pct"/>
            <w:vMerge w:val="restart"/>
            <w:tcBorders>
              <w:left w:val="single" w:sz="4" w:space="0" w:color="000000"/>
              <w:right w:val="single" w:sz="4" w:space="0" w:color="000000"/>
            </w:tcBorders>
            <w:vAlign w:val="center"/>
          </w:tcPr>
          <w:p w14:paraId="783A767B" w14:textId="77777777" w:rsidR="00121742" w:rsidRPr="00121742" w:rsidRDefault="00121742" w:rsidP="00D5000C">
            <w:pPr>
              <w:jc w:val="center"/>
              <w:rPr>
                <w:rFonts w:ascii="Times New Roman" w:eastAsia="方正仿宋_GBK" w:hAnsi="Times New Roman" w:cs="方正仿宋_GBK"/>
                <w:color w:val="000000"/>
                <w:sz w:val="28"/>
                <w:szCs w:val="28"/>
              </w:rPr>
            </w:pPr>
            <w:r w:rsidRPr="00970370">
              <w:rPr>
                <w:rFonts w:ascii="方正黑体_GBK" w:eastAsia="方正黑体_GBK" w:hAnsi="Times New Roman" w:cs="方正仿宋_GBK" w:hint="eastAsia"/>
                <w:color w:val="000000"/>
                <w:kern w:val="0"/>
                <w:sz w:val="28"/>
                <w:szCs w:val="28"/>
                <w:lang w:bidi="ar"/>
              </w:rPr>
              <w:t>主创</w:t>
            </w:r>
            <w:r w:rsidRPr="00121742">
              <w:rPr>
                <w:rFonts w:ascii="Times New Roman" w:eastAsia="方正仿宋_GBK" w:hAnsi="Times New Roman" w:cs="方正仿宋_GBK" w:hint="eastAsia"/>
                <w:color w:val="000000"/>
                <w:kern w:val="0"/>
                <w:sz w:val="28"/>
                <w:szCs w:val="28"/>
                <w:lang w:bidi="ar"/>
              </w:rPr>
              <w:t>（最多填写</w:t>
            </w:r>
            <w:r w:rsidRPr="00121742">
              <w:rPr>
                <w:rFonts w:ascii="Times New Roman" w:eastAsia="方正仿宋_GBK" w:hAnsi="Times New Roman" w:cs="方正仿宋_GBK" w:hint="eastAsia"/>
                <w:color w:val="000000"/>
                <w:kern w:val="0"/>
                <w:sz w:val="28"/>
                <w:szCs w:val="28"/>
                <w:lang w:bidi="ar"/>
              </w:rPr>
              <w:t>3</w:t>
            </w:r>
            <w:r w:rsidRPr="00121742">
              <w:rPr>
                <w:rFonts w:ascii="Times New Roman" w:eastAsia="方正仿宋_GBK" w:hAnsi="Times New Roman" w:cs="方正仿宋_GBK" w:hint="eastAsia"/>
                <w:color w:val="000000"/>
                <w:kern w:val="0"/>
                <w:sz w:val="28"/>
                <w:szCs w:val="28"/>
                <w:lang w:bidi="ar"/>
              </w:rPr>
              <w:t>人）</w:t>
            </w:r>
          </w:p>
        </w:tc>
        <w:tc>
          <w:tcPr>
            <w:tcW w:w="791" w:type="pct"/>
            <w:tcBorders>
              <w:top w:val="single" w:sz="4" w:space="0" w:color="000000"/>
              <w:left w:val="single" w:sz="4" w:space="0" w:color="000000"/>
              <w:bottom w:val="nil"/>
              <w:right w:val="single" w:sz="4" w:space="0" w:color="000000"/>
            </w:tcBorders>
            <w:vAlign w:val="center"/>
          </w:tcPr>
          <w:p w14:paraId="75E032BC" w14:textId="77777777" w:rsidR="00121742" w:rsidRPr="00970370" w:rsidRDefault="00121742" w:rsidP="00D5000C">
            <w:pPr>
              <w:jc w:val="center"/>
              <w:rPr>
                <w:rFonts w:ascii="方正黑体_GBK" w:eastAsia="方正黑体_GBK" w:hAnsi="Times New Roman" w:cs="方正仿宋_GBK"/>
                <w:color w:val="000000"/>
                <w:sz w:val="28"/>
                <w:szCs w:val="28"/>
              </w:rPr>
            </w:pPr>
            <w:r w:rsidRPr="00970370">
              <w:rPr>
                <w:rFonts w:ascii="方正黑体_GBK" w:eastAsia="方正黑体_GBK" w:hAnsi="Times New Roman" w:cs="方正仿宋_GBK" w:hint="eastAsia"/>
                <w:color w:val="000000"/>
                <w:kern w:val="0"/>
                <w:sz w:val="28"/>
                <w:szCs w:val="28"/>
                <w:lang w:bidi="ar"/>
              </w:rPr>
              <w:t>姓名</w:t>
            </w:r>
          </w:p>
        </w:tc>
        <w:tc>
          <w:tcPr>
            <w:tcW w:w="576" w:type="pct"/>
            <w:tcBorders>
              <w:top w:val="single" w:sz="4" w:space="0" w:color="000000"/>
              <w:left w:val="single" w:sz="4" w:space="0" w:color="000000"/>
              <w:bottom w:val="nil"/>
              <w:right w:val="single" w:sz="4" w:space="0" w:color="000000"/>
            </w:tcBorders>
            <w:vAlign w:val="center"/>
          </w:tcPr>
          <w:p w14:paraId="35073F6C" w14:textId="77777777" w:rsidR="00121742" w:rsidRPr="00970370" w:rsidRDefault="00121742" w:rsidP="00D5000C">
            <w:pPr>
              <w:jc w:val="center"/>
              <w:rPr>
                <w:rFonts w:ascii="方正黑体_GBK" w:eastAsia="方正黑体_GBK" w:hAnsi="Times New Roman" w:cs="方正仿宋_GBK"/>
                <w:color w:val="000000"/>
                <w:sz w:val="28"/>
                <w:szCs w:val="28"/>
              </w:rPr>
            </w:pPr>
            <w:r w:rsidRPr="00970370">
              <w:rPr>
                <w:rFonts w:ascii="方正黑体_GBK" w:eastAsia="方正黑体_GBK" w:hAnsi="Times New Roman" w:cs="方正仿宋_GBK" w:hint="eastAsia"/>
                <w:color w:val="000000"/>
                <w:kern w:val="0"/>
                <w:sz w:val="28"/>
                <w:szCs w:val="28"/>
                <w:lang w:bidi="ar"/>
              </w:rPr>
              <w:t>年龄</w:t>
            </w:r>
          </w:p>
        </w:tc>
        <w:tc>
          <w:tcPr>
            <w:tcW w:w="1234" w:type="pct"/>
            <w:gridSpan w:val="2"/>
            <w:tcBorders>
              <w:top w:val="single" w:sz="4" w:space="0" w:color="000000"/>
              <w:left w:val="single" w:sz="4" w:space="0" w:color="000000"/>
              <w:bottom w:val="nil"/>
              <w:right w:val="single" w:sz="4" w:space="0" w:color="000000"/>
            </w:tcBorders>
            <w:vAlign w:val="center"/>
          </w:tcPr>
          <w:p w14:paraId="7218E614" w14:textId="77777777" w:rsidR="00121742" w:rsidRPr="00970370" w:rsidRDefault="00121742" w:rsidP="00970370">
            <w:pPr>
              <w:jc w:val="center"/>
              <w:rPr>
                <w:rFonts w:ascii="方正黑体_GBK" w:eastAsia="方正黑体_GBK" w:hAnsi="Times New Roman" w:cs="方正仿宋_GBK"/>
                <w:color w:val="000000"/>
                <w:sz w:val="28"/>
                <w:szCs w:val="28"/>
              </w:rPr>
            </w:pPr>
            <w:r w:rsidRPr="00970370">
              <w:rPr>
                <w:rFonts w:ascii="方正黑体_GBK" w:eastAsia="方正黑体_GBK" w:hAnsi="Times New Roman" w:cs="方正仿宋_GBK" w:hint="eastAsia"/>
                <w:color w:val="000000"/>
                <w:kern w:val="0"/>
                <w:sz w:val="28"/>
                <w:szCs w:val="28"/>
                <w:lang w:bidi="ar"/>
              </w:rPr>
              <w:t>从事专业方向</w:t>
            </w:r>
          </w:p>
        </w:tc>
        <w:tc>
          <w:tcPr>
            <w:tcW w:w="1461" w:type="pct"/>
            <w:gridSpan w:val="2"/>
            <w:tcBorders>
              <w:top w:val="single" w:sz="4" w:space="0" w:color="000000"/>
              <w:left w:val="single" w:sz="4" w:space="0" w:color="000000"/>
              <w:bottom w:val="nil"/>
              <w:right w:val="single" w:sz="4" w:space="0" w:color="000000"/>
            </w:tcBorders>
            <w:vAlign w:val="center"/>
          </w:tcPr>
          <w:p w14:paraId="403F70EC" w14:textId="77777777" w:rsidR="00121742" w:rsidRPr="00970370" w:rsidRDefault="00121742" w:rsidP="00D5000C">
            <w:pPr>
              <w:jc w:val="center"/>
              <w:rPr>
                <w:rFonts w:ascii="方正黑体_GBK" w:eastAsia="方正黑体_GBK" w:hAnsi="Times New Roman" w:cs="方正仿宋_GBK"/>
                <w:color w:val="000000"/>
                <w:sz w:val="28"/>
                <w:szCs w:val="28"/>
              </w:rPr>
            </w:pPr>
            <w:r w:rsidRPr="00970370">
              <w:rPr>
                <w:rFonts w:ascii="方正黑体_GBK" w:eastAsia="方正黑体_GBK" w:hAnsi="Times New Roman" w:cs="方正仿宋_GBK" w:hint="eastAsia"/>
                <w:color w:val="000000"/>
                <w:kern w:val="0"/>
                <w:sz w:val="28"/>
                <w:szCs w:val="28"/>
                <w:lang w:bidi="ar"/>
              </w:rPr>
              <w:t>工作单位</w:t>
            </w:r>
          </w:p>
        </w:tc>
      </w:tr>
      <w:tr w:rsidR="00970370" w:rsidRPr="00121742" w14:paraId="61398EE5" w14:textId="77777777" w:rsidTr="00970370">
        <w:trPr>
          <w:trHeight w:val="600"/>
        </w:trPr>
        <w:tc>
          <w:tcPr>
            <w:tcW w:w="938" w:type="pct"/>
            <w:vMerge/>
            <w:tcBorders>
              <w:left w:val="single" w:sz="4" w:space="0" w:color="000000"/>
              <w:right w:val="single" w:sz="4" w:space="0" w:color="000000"/>
            </w:tcBorders>
            <w:vAlign w:val="center"/>
          </w:tcPr>
          <w:p w14:paraId="78EE5F7D" w14:textId="77777777" w:rsidR="00121742" w:rsidRPr="00121742" w:rsidRDefault="00121742" w:rsidP="00D5000C">
            <w:pPr>
              <w:jc w:val="center"/>
              <w:rPr>
                <w:rFonts w:ascii="Times New Roman" w:eastAsia="方正仿宋_GBK" w:hAnsi="Times New Roman" w:cs="方正仿宋_GBK"/>
                <w:color w:val="000000"/>
                <w:sz w:val="28"/>
                <w:szCs w:val="28"/>
              </w:rPr>
            </w:pPr>
          </w:p>
        </w:tc>
        <w:tc>
          <w:tcPr>
            <w:tcW w:w="791" w:type="pct"/>
            <w:tcBorders>
              <w:top w:val="single" w:sz="4" w:space="0" w:color="000000"/>
              <w:left w:val="single" w:sz="4" w:space="0" w:color="000000"/>
              <w:bottom w:val="nil"/>
              <w:right w:val="single" w:sz="4" w:space="0" w:color="000000"/>
            </w:tcBorders>
            <w:vAlign w:val="center"/>
          </w:tcPr>
          <w:p w14:paraId="6BD23578" w14:textId="77777777" w:rsidR="00121742" w:rsidRPr="00121742" w:rsidRDefault="00121742" w:rsidP="00D5000C">
            <w:pPr>
              <w:rPr>
                <w:rFonts w:ascii="Times New Roman" w:eastAsia="方正仿宋_GBK" w:hAnsi="Times New Roman" w:cs="方正仿宋_GBK"/>
                <w:color w:val="000000"/>
                <w:sz w:val="28"/>
                <w:szCs w:val="28"/>
              </w:rPr>
            </w:pPr>
          </w:p>
        </w:tc>
        <w:tc>
          <w:tcPr>
            <w:tcW w:w="576" w:type="pct"/>
            <w:tcBorders>
              <w:top w:val="single" w:sz="4" w:space="0" w:color="000000"/>
              <w:left w:val="single" w:sz="4" w:space="0" w:color="000000"/>
              <w:bottom w:val="nil"/>
              <w:right w:val="single" w:sz="4" w:space="0" w:color="000000"/>
            </w:tcBorders>
          </w:tcPr>
          <w:p w14:paraId="7A5A2E8E" w14:textId="77777777" w:rsidR="00121742" w:rsidRPr="00121742" w:rsidRDefault="00121742" w:rsidP="00D5000C">
            <w:pPr>
              <w:rPr>
                <w:rFonts w:ascii="Times New Roman" w:eastAsia="方正仿宋_GBK" w:hAnsi="Times New Roman" w:cs="方正仿宋_GBK"/>
                <w:color w:val="000000"/>
                <w:sz w:val="28"/>
                <w:szCs w:val="28"/>
              </w:rPr>
            </w:pPr>
          </w:p>
        </w:tc>
        <w:tc>
          <w:tcPr>
            <w:tcW w:w="1234" w:type="pct"/>
            <w:gridSpan w:val="2"/>
            <w:tcBorders>
              <w:top w:val="single" w:sz="4" w:space="0" w:color="000000"/>
              <w:left w:val="single" w:sz="4" w:space="0" w:color="000000"/>
              <w:bottom w:val="nil"/>
              <w:right w:val="single" w:sz="4" w:space="0" w:color="000000"/>
            </w:tcBorders>
          </w:tcPr>
          <w:p w14:paraId="70B9086D" w14:textId="77777777" w:rsidR="00121742" w:rsidRPr="00121742" w:rsidRDefault="00121742" w:rsidP="00D5000C">
            <w:pPr>
              <w:rPr>
                <w:rFonts w:ascii="Times New Roman" w:eastAsia="方正仿宋_GBK" w:hAnsi="Times New Roman" w:cs="方正仿宋_GBK"/>
                <w:color w:val="000000"/>
                <w:sz w:val="28"/>
                <w:szCs w:val="28"/>
              </w:rPr>
            </w:pPr>
          </w:p>
        </w:tc>
        <w:tc>
          <w:tcPr>
            <w:tcW w:w="1461" w:type="pct"/>
            <w:gridSpan w:val="2"/>
            <w:tcBorders>
              <w:top w:val="single" w:sz="4" w:space="0" w:color="000000"/>
              <w:left w:val="single" w:sz="4" w:space="0" w:color="000000"/>
              <w:bottom w:val="nil"/>
              <w:right w:val="single" w:sz="4" w:space="0" w:color="000000"/>
            </w:tcBorders>
          </w:tcPr>
          <w:p w14:paraId="05852DC5" w14:textId="77777777" w:rsidR="00121742" w:rsidRPr="00121742" w:rsidRDefault="00121742" w:rsidP="00D5000C">
            <w:pPr>
              <w:rPr>
                <w:rFonts w:ascii="Times New Roman" w:eastAsia="方正仿宋_GBK" w:hAnsi="Times New Roman" w:cs="方正仿宋_GBK"/>
                <w:color w:val="000000"/>
                <w:sz w:val="28"/>
                <w:szCs w:val="28"/>
              </w:rPr>
            </w:pPr>
          </w:p>
        </w:tc>
      </w:tr>
      <w:tr w:rsidR="00970370" w:rsidRPr="00121742" w14:paraId="66B70509" w14:textId="77777777" w:rsidTr="00970370">
        <w:trPr>
          <w:trHeight w:val="600"/>
        </w:trPr>
        <w:tc>
          <w:tcPr>
            <w:tcW w:w="938" w:type="pct"/>
            <w:vMerge/>
            <w:tcBorders>
              <w:left w:val="single" w:sz="4" w:space="0" w:color="000000"/>
              <w:right w:val="single" w:sz="4" w:space="0" w:color="000000"/>
            </w:tcBorders>
            <w:vAlign w:val="center"/>
          </w:tcPr>
          <w:p w14:paraId="782BC719" w14:textId="77777777" w:rsidR="00121742" w:rsidRPr="00121742" w:rsidRDefault="00121742" w:rsidP="00D5000C">
            <w:pPr>
              <w:jc w:val="center"/>
              <w:rPr>
                <w:rFonts w:ascii="Times New Roman" w:eastAsia="方正仿宋_GBK" w:hAnsi="Times New Roman" w:cs="方正仿宋_GBK"/>
                <w:color w:val="000000"/>
                <w:sz w:val="28"/>
                <w:szCs w:val="28"/>
              </w:rPr>
            </w:pPr>
          </w:p>
        </w:tc>
        <w:tc>
          <w:tcPr>
            <w:tcW w:w="791" w:type="pct"/>
            <w:tcBorders>
              <w:top w:val="single" w:sz="4" w:space="0" w:color="000000"/>
              <w:left w:val="single" w:sz="4" w:space="0" w:color="000000"/>
              <w:bottom w:val="nil"/>
              <w:right w:val="single" w:sz="4" w:space="0" w:color="000000"/>
            </w:tcBorders>
            <w:vAlign w:val="center"/>
          </w:tcPr>
          <w:p w14:paraId="4281F71A" w14:textId="77777777" w:rsidR="00121742" w:rsidRPr="00121742" w:rsidRDefault="00121742" w:rsidP="00D5000C">
            <w:pPr>
              <w:rPr>
                <w:rFonts w:ascii="Times New Roman" w:eastAsia="方正仿宋_GBK" w:hAnsi="Times New Roman" w:cs="方正仿宋_GBK"/>
                <w:color w:val="000000"/>
                <w:sz w:val="28"/>
                <w:szCs w:val="28"/>
              </w:rPr>
            </w:pPr>
          </w:p>
        </w:tc>
        <w:tc>
          <w:tcPr>
            <w:tcW w:w="576" w:type="pct"/>
            <w:tcBorders>
              <w:top w:val="single" w:sz="4" w:space="0" w:color="000000"/>
              <w:left w:val="single" w:sz="4" w:space="0" w:color="000000"/>
              <w:bottom w:val="nil"/>
              <w:right w:val="single" w:sz="4" w:space="0" w:color="000000"/>
            </w:tcBorders>
            <w:vAlign w:val="center"/>
          </w:tcPr>
          <w:p w14:paraId="0EF18561" w14:textId="77777777" w:rsidR="00121742" w:rsidRPr="00121742" w:rsidRDefault="00121742" w:rsidP="00D5000C">
            <w:pPr>
              <w:rPr>
                <w:rFonts w:ascii="Times New Roman" w:eastAsia="方正仿宋_GBK" w:hAnsi="Times New Roman" w:cs="方正仿宋_GBK"/>
                <w:color w:val="000000"/>
                <w:sz w:val="28"/>
                <w:szCs w:val="28"/>
              </w:rPr>
            </w:pPr>
          </w:p>
        </w:tc>
        <w:tc>
          <w:tcPr>
            <w:tcW w:w="1234" w:type="pct"/>
            <w:gridSpan w:val="2"/>
            <w:tcBorders>
              <w:top w:val="single" w:sz="4" w:space="0" w:color="000000"/>
              <w:left w:val="single" w:sz="4" w:space="0" w:color="000000"/>
              <w:bottom w:val="nil"/>
              <w:right w:val="single" w:sz="4" w:space="0" w:color="000000"/>
            </w:tcBorders>
            <w:vAlign w:val="center"/>
          </w:tcPr>
          <w:p w14:paraId="6296810D" w14:textId="77777777" w:rsidR="00121742" w:rsidRPr="00121742" w:rsidRDefault="00121742" w:rsidP="00D5000C">
            <w:pPr>
              <w:rPr>
                <w:rFonts w:ascii="Times New Roman" w:eastAsia="方正仿宋_GBK" w:hAnsi="Times New Roman" w:cs="方正仿宋_GBK"/>
                <w:color w:val="000000"/>
                <w:sz w:val="28"/>
                <w:szCs w:val="28"/>
              </w:rPr>
            </w:pPr>
          </w:p>
        </w:tc>
        <w:tc>
          <w:tcPr>
            <w:tcW w:w="1461" w:type="pct"/>
            <w:gridSpan w:val="2"/>
            <w:tcBorders>
              <w:top w:val="single" w:sz="4" w:space="0" w:color="000000"/>
              <w:left w:val="single" w:sz="4" w:space="0" w:color="000000"/>
              <w:bottom w:val="nil"/>
              <w:right w:val="single" w:sz="4" w:space="0" w:color="000000"/>
            </w:tcBorders>
            <w:vAlign w:val="center"/>
          </w:tcPr>
          <w:p w14:paraId="42E1AD02" w14:textId="77777777" w:rsidR="00121742" w:rsidRPr="00121742" w:rsidRDefault="00121742" w:rsidP="00D5000C">
            <w:pPr>
              <w:rPr>
                <w:rFonts w:ascii="Times New Roman" w:eastAsia="方正仿宋_GBK" w:hAnsi="Times New Roman" w:cs="方正仿宋_GBK"/>
                <w:color w:val="000000"/>
                <w:sz w:val="28"/>
                <w:szCs w:val="28"/>
              </w:rPr>
            </w:pPr>
          </w:p>
        </w:tc>
      </w:tr>
      <w:tr w:rsidR="00970370" w:rsidRPr="00121742" w14:paraId="4E9798AE" w14:textId="77777777" w:rsidTr="00970370">
        <w:trPr>
          <w:trHeight w:val="600"/>
        </w:trPr>
        <w:tc>
          <w:tcPr>
            <w:tcW w:w="938" w:type="pct"/>
            <w:vMerge/>
            <w:tcBorders>
              <w:left w:val="single" w:sz="4" w:space="0" w:color="000000"/>
              <w:bottom w:val="nil"/>
              <w:right w:val="single" w:sz="4" w:space="0" w:color="000000"/>
            </w:tcBorders>
            <w:vAlign w:val="center"/>
          </w:tcPr>
          <w:p w14:paraId="164905E9" w14:textId="77777777" w:rsidR="00121742" w:rsidRPr="00121742" w:rsidRDefault="00121742" w:rsidP="00D5000C">
            <w:pPr>
              <w:jc w:val="center"/>
              <w:rPr>
                <w:rFonts w:ascii="Times New Roman" w:eastAsia="方正仿宋_GBK" w:hAnsi="Times New Roman" w:cs="方正仿宋_GBK"/>
                <w:color w:val="000000"/>
                <w:sz w:val="28"/>
                <w:szCs w:val="28"/>
              </w:rPr>
            </w:pPr>
          </w:p>
        </w:tc>
        <w:tc>
          <w:tcPr>
            <w:tcW w:w="791" w:type="pct"/>
            <w:tcBorders>
              <w:top w:val="single" w:sz="4" w:space="0" w:color="000000"/>
              <w:left w:val="single" w:sz="4" w:space="0" w:color="000000"/>
              <w:bottom w:val="nil"/>
              <w:right w:val="single" w:sz="4" w:space="0" w:color="000000"/>
            </w:tcBorders>
            <w:vAlign w:val="center"/>
          </w:tcPr>
          <w:p w14:paraId="0A7474BE" w14:textId="77777777" w:rsidR="00121742" w:rsidRPr="00121742" w:rsidRDefault="00121742" w:rsidP="00D5000C">
            <w:pPr>
              <w:rPr>
                <w:rFonts w:ascii="Times New Roman" w:eastAsia="方正仿宋_GBK" w:hAnsi="Times New Roman" w:cs="方正仿宋_GBK"/>
                <w:color w:val="000000"/>
                <w:sz w:val="28"/>
                <w:szCs w:val="28"/>
              </w:rPr>
            </w:pPr>
          </w:p>
        </w:tc>
        <w:tc>
          <w:tcPr>
            <w:tcW w:w="576" w:type="pct"/>
            <w:tcBorders>
              <w:top w:val="single" w:sz="4" w:space="0" w:color="000000"/>
              <w:left w:val="single" w:sz="4" w:space="0" w:color="000000"/>
              <w:bottom w:val="nil"/>
              <w:right w:val="single" w:sz="4" w:space="0" w:color="000000"/>
            </w:tcBorders>
          </w:tcPr>
          <w:p w14:paraId="30AF603C" w14:textId="77777777" w:rsidR="00121742" w:rsidRPr="00121742" w:rsidRDefault="00121742" w:rsidP="00D5000C">
            <w:pPr>
              <w:rPr>
                <w:rFonts w:ascii="Times New Roman" w:eastAsia="方正仿宋_GBK" w:hAnsi="Times New Roman" w:cs="方正仿宋_GBK"/>
                <w:color w:val="000000"/>
                <w:sz w:val="28"/>
                <w:szCs w:val="28"/>
              </w:rPr>
            </w:pPr>
          </w:p>
        </w:tc>
        <w:tc>
          <w:tcPr>
            <w:tcW w:w="1234" w:type="pct"/>
            <w:gridSpan w:val="2"/>
            <w:tcBorders>
              <w:top w:val="single" w:sz="4" w:space="0" w:color="000000"/>
              <w:left w:val="single" w:sz="4" w:space="0" w:color="000000"/>
              <w:bottom w:val="nil"/>
              <w:right w:val="single" w:sz="4" w:space="0" w:color="000000"/>
            </w:tcBorders>
          </w:tcPr>
          <w:p w14:paraId="530BB503" w14:textId="77777777" w:rsidR="00121742" w:rsidRPr="00121742" w:rsidRDefault="00121742" w:rsidP="00D5000C">
            <w:pPr>
              <w:rPr>
                <w:rFonts w:ascii="Times New Roman" w:eastAsia="方正仿宋_GBK" w:hAnsi="Times New Roman" w:cs="方正仿宋_GBK"/>
                <w:color w:val="000000"/>
                <w:sz w:val="28"/>
                <w:szCs w:val="28"/>
              </w:rPr>
            </w:pPr>
          </w:p>
        </w:tc>
        <w:tc>
          <w:tcPr>
            <w:tcW w:w="1461" w:type="pct"/>
            <w:gridSpan w:val="2"/>
            <w:tcBorders>
              <w:top w:val="single" w:sz="4" w:space="0" w:color="000000"/>
              <w:left w:val="single" w:sz="4" w:space="0" w:color="000000"/>
              <w:bottom w:val="nil"/>
              <w:right w:val="single" w:sz="4" w:space="0" w:color="000000"/>
            </w:tcBorders>
          </w:tcPr>
          <w:p w14:paraId="032C1E6B" w14:textId="77777777" w:rsidR="00121742" w:rsidRPr="00121742" w:rsidRDefault="00121742" w:rsidP="00D5000C">
            <w:pPr>
              <w:rPr>
                <w:rFonts w:ascii="Times New Roman" w:eastAsia="方正仿宋_GBK" w:hAnsi="Times New Roman" w:cs="方正仿宋_GBK"/>
                <w:color w:val="000000"/>
                <w:sz w:val="28"/>
                <w:szCs w:val="28"/>
              </w:rPr>
            </w:pPr>
          </w:p>
        </w:tc>
      </w:tr>
      <w:tr w:rsidR="00121742" w:rsidRPr="00121742" w14:paraId="03761E32" w14:textId="77777777" w:rsidTr="00970370">
        <w:trPr>
          <w:trHeight w:val="988"/>
        </w:trPr>
        <w:tc>
          <w:tcPr>
            <w:tcW w:w="938" w:type="pct"/>
            <w:tcBorders>
              <w:top w:val="single" w:sz="4" w:space="0" w:color="000000"/>
              <w:left w:val="single" w:sz="4" w:space="0" w:color="000000"/>
              <w:bottom w:val="single" w:sz="4" w:space="0" w:color="000000"/>
              <w:right w:val="single" w:sz="4" w:space="0" w:color="000000"/>
            </w:tcBorders>
            <w:vAlign w:val="center"/>
          </w:tcPr>
          <w:p w14:paraId="28C932B1" w14:textId="4809F565" w:rsidR="00121742" w:rsidRPr="00121742" w:rsidRDefault="00121742" w:rsidP="00D5000C">
            <w:pPr>
              <w:widowControl/>
              <w:spacing w:line="400" w:lineRule="exact"/>
              <w:ind w:left="280" w:hangingChars="100" w:hanging="280"/>
              <w:textAlignment w:val="center"/>
              <w:rPr>
                <w:rFonts w:ascii="Times New Roman" w:eastAsia="方正仿宋_GBK" w:hAnsi="Times New Roman" w:cs="方正仿宋_GBK"/>
                <w:color w:val="000000"/>
                <w:kern w:val="0"/>
                <w:sz w:val="28"/>
                <w:szCs w:val="28"/>
                <w:lang w:bidi="ar"/>
              </w:rPr>
            </w:pPr>
            <w:r w:rsidRPr="00970370">
              <w:rPr>
                <w:rFonts w:ascii="方正黑体_GBK" w:eastAsia="方正黑体_GBK" w:hAnsi="Times New Roman" w:cs="方正仿宋_GBK" w:hint="eastAsia"/>
                <w:color w:val="000000"/>
                <w:kern w:val="0"/>
                <w:sz w:val="28"/>
                <w:szCs w:val="28"/>
                <w:lang w:bidi="ar"/>
              </w:rPr>
              <w:t>备注</w:t>
            </w:r>
            <w:r w:rsidRPr="00121742">
              <w:rPr>
                <w:rFonts w:ascii="Times New Roman" w:eastAsia="方正仿宋_GBK" w:hAnsi="Times New Roman" w:cs="方正仿宋_GBK" w:hint="eastAsia"/>
                <w:color w:val="000000"/>
                <w:kern w:val="0"/>
                <w:sz w:val="28"/>
                <w:szCs w:val="28"/>
                <w:lang w:bidi="ar"/>
              </w:rPr>
              <w:t>（作品</w:t>
            </w:r>
          </w:p>
          <w:p w14:paraId="49AA74DC" w14:textId="77777777" w:rsidR="00121742" w:rsidRPr="00121742" w:rsidRDefault="00121742" w:rsidP="00D5000C">
            <w:pPr>
              <w:widowControl/>
              <w:spacing w:line="400" w:lineRule="exact"/>
              <w:ind w:left="280" w:hangingChars="100" w:hanging="280"/>
              <w:textAlignment w:val="center"/>
              <w:rPr>
                <w:rFonts w:ascii="Times New Roman" w:eastAsia="方正仿宋_GBK" w:hAnsi="Times New Roman" w:cs="方正仿宋_GBK"/>
                <w:color w:val="000000"/>
                <w:sz w:val="28"/>
                <w:szCs w:val="28"/>
              </w:rPr>
            </w:pPr>
            <w:r w:rsidRPr="00121742">
              <w:rPr>
                <w:rFonts w:ascii="Times New Roman" w:eastAsia="方正仿宋_GBK" w:hAnsi="Times New Roman" w:cs="方正仿宋_GBK" w:hint="eastAsia"/>
                <w:color w:val="000000"/>
                <w:kern w:val="0"/>
                <w:sz w:val="28"/>
                <w:szCs w:val="28"/>
                <w:lang w:bidi="ar"/>
              </w:rPr>
              <w:t>所属专业）</w:t>
            </w:r>
          </w:p>
        </w:tc>
        <w:tc>
          <w:tcPr>
            <w:tcW w:w="4062" w:type="pct"/>
            <w:gridSpan w:val="6"/>
            <w:tcBorders>
              <w:top w:val="single" w:sz="4" w:space="0" w:color="000000"/>
              <w:left w:val="single" w:sz="4" w:space="0" w:color="000000"/>
              <w:bottom w:val="single" w:sz="4" w:space="0" w:color="000000"/>
              <w:right w:val="single" w:sz="4" w:space="0" w:color="000000"/>
            </w:tcBorders>
            <w:vAlign w:val="center"/>
          </w:tcPr>
          <w:p w14:paraId="2B51FD7B" w14:textId="77777777" w:rsidR="00121742" w:rsidRPr="00121742" w:rsidRDefault="00121742" w:rsidP="00D5000C">
            <w:pPr>
              <w:jc w:val="center"/>
              <w:rPr>
                <w:rFonts w:ascii="Times New Roman" w:eastAsia="方正仿宋_GBK" w:hAnsi="Times New Roman" w:cs="方正仿宋_GBK"/>
                <w:color w:val="000000"/>
                <w:sz w:val="28"/>
                <w:szCs w:val="28"/>
              </w:rPr>
            </w:pPr>
          </w:p>
        </w:tc>
      </w:tr>
      <w:tr w:rsidR="00DC5AF1" w:rsidRPr="00121742" w14:paraId="1528C2A8" w14:textId="77777777" w:rsidTr="007E2651">
        <w:trPr>
          <w:trHeight w:val="2676"/>
        </w:trPr>
        <w:tc>
          <w:tcPr>
            <w:tcW w:w="5000" w:type="pct"/>
            <w:gridSpan w:val="7"/>
            <w:tcBorders>
              <w:top w:val="single" w:sz="4" w:space="0" w:color="000000"/>
              <w:left w:val="single" w:sz="4" w:space="0" w:color="000000"/>
              <w:bottom w:val="single" w:sz="4" w:space="0" w:color="000000"/>
              <w:right w:val="single" w:sz="4" w:space="0" w:color="000000"/>
            </w:tcBorders>
          </w:tcPr>
          <w:p w14:paraId="39570256" w14:textId="77777777" w:rsidR="00DC5AF1" w:rsidRDefault="00DC5AF1" w:rsidP="007E2651">
            <w:pPr>
              <w:rPr>
                <w:rFonts w:ascii="Times New Roman" w:eastAsia="方正仿宋_GBK" w:hAnsi="Times New Roman" w:cs="方正仿宋_GBK"/>
                <w:color w:val="000000"/>
                <w:sz w:val="28"/>
                <w:szCs w:val="28"/>
              </w:rPr>
            </w:pPr>
            <w:r w:rsidRPr="00970370">
              <w:rPr>
                <w:rFonts w:ascii="方正黑体_GBK" w:eastAsia="方正黑体_GBK" w:hAnsi="Times New Roman" w:cs="方正仿宋_GBK" w:hint="eastAsia"/>
                <w:color w:val="000000"/>
                <w:sz w:val="28"/>
                <w:szCs w:val="28"/>
              </w:rPr>
              <w:t>内容介绍</w:t>
            </w:r>
            <w:r w:rsidRPr="00121742">
              <w:rPr>
                <w:rFonts w:ascii="Times New Roman" w:eastAsia="方正仿宋_GBK" w:hAnsi="Times New Roman" w:cs="方正仿宋_GBK" w:hint="eastAsia"/>
                <w:color w:val="000000"/>
                <w:sz w:val="28"/>
                <w:szCs w:val="28"/>
              </w:rPr>
              <w:t>（</w:t>
            </w:r>
            <w:r w:rsidRPr="00121742">
              <w:rPr>
                <w:rFonts w:ascii="Times New Roman" w:eastAsia="方正仿宋_GBK" w:hAnsi="Times New Roman" w:cs="方正仿宋_GBK" w:hint="eastAsia"/>
                <w:color w:val="000000"/>
                <w:sz w:val="28"/>
                <w:szCs w:val="28"/>
              </w:rPr>
              <w:t>300</w:t>
            </w:r>
            <w:r w:rsidRPr="00121742">
              <w:rPr>
                <w:rFonts w:ascii="Times New Roman" w:eastAsia="方正仿宋_GBK" w:hAnsi="Times New Roman" w:cs="方正仿宋_GBK" w:hint="eastAsia"/>
                <w:color w:val="000000"/>
                <w:sz w:val="28"/>
                <w:szCs w:val="28"/>
              </w:rPr>
              <w:t>字以内）</w:t>
            </w:r>
          </w:p>
          <w:p w14:paraId="782BB63C" w14:textId="77777777" w:rsidR="00DC5AF1" w:rsidRDefault="00DC5AF1" w:rsidP="007E2651">
            <w:pPr>
              <w:rPr>
                <w:rFonts w:ascii="Times New Roman" w:eastAsia="方正仿宋_GBK" w:hAnsi="Times New Roman" w:cs="方正仿宋_GBK"/>
                <w:color w:val="000000"/>
                <w:sz w:val="28"/>
                <w:szCs w:val="28"/>
              </w:rPr>
            </w:pPr>
          </w:p>
          <w:p w14:paraId="525D37BC" w14:textId="77777777" w:rsidR="00DC5AF1" w:rsidRDefault="00DC5AF1" w:rsidP="007E2651">
            <w:pPr>
              <w:rPr>
                <w:rFonts w:ascii="Times New Roman" w:eastAsia="方正仿宋_GBK" w:hAnsi="Times New Roman" w:cs="方正仿宋_GBK"/>
                <w:color w:val="000000"/>
                <w:sz w:val="28"/>
                <w:szCs w:val="28"/>
              </w:rPr>
            </w:pPr>
          </w:p>
          <w:p w14:paraId="70E17A96" w14:textId="77777777" w:rsidR="007E2651" w:rsidRPr="00121742" w:rsidRDefault="007E2651" w:rsidP="007E2651">
            <w:pPr>
              <w:rPr>
                <w:rFonts w:ascii="Times New Roman" w:eastAsia="方正仿宋_GBK" w:hAnsi="Times New Roman" w:cs="方正仿宋_GBK"/>
                <w:color w:val="000000"/>
                <w:sz w:val="28"/>
                <w:szCs w:val="28"/>
              </w:rPr>
            </w:pPr>
          </w:p>
        </w:tc>
      </w:tr>
      <w:tr w:rsidR="00121742" w:rsidRPr="00121742" w14:paraId="2C629183" w14:textId="77777777" w:rsidTr="007E2651">
        <w:trPr>
          <w:trHeight w:val="1971"/>
        </w:trPr>
        <w:tc>
          <w:tcPr>
            <w:tcW w:w="5000" w:type="pct"/>
            <w:gridSpan w:val="7"/>
            <w:tcBorders>
              <w:top w:val="single" w:sz="4" w:space="0" w:color="000000"/>
              <w:left w:val="single" w:sz="4" w:space="0" w:color="000000"/>
              <w:bottom w:val="single" w:sz="4" w:space="0" w:color="000000"/>
              <w:right w:val="single" w:sz="4" w:space="0" w:color="000000"/>
            </w:tcBorders>
          </w:tcPr>
          <w:p w14:paraId="1EA37165" w14:textId="244F8327" w:rsidR="00DC5AF1" w:rsidRPr="007E2651" w:rsidRDefault="00121742" w:rsidP="00DC5AF1">
            <w:pPr>
              <w:jc w:val="left"/>
              <w:rPr>
                <w:rFonts w:ascii="方正黑体_GBK" w:eastAsia="方正黑体_GBK" w:hAnsi="Times New Roman" w:cs="方正仿宋_GBK"/>
                <w:color w:val="000000"/>
                <w:sz w:val="28"/>
                <w:szCs w:val="28"/>
              </w:rPr>
            </w:pPr>
            <w:r w:rsidRPr="00DC5AF1">
              <w:rPr>
                <w:rFonts w:ascii="方正黑体_GBK" w:eastAsia="方正黑体_GBK" w:hAnsi="Times New Roman" w:cs="方正仿宋_GBK" w:hint="eastAsia"/>
                <w:color w:val="000000"/>
                <w:sz w:val="28"/>
                <w:szCs w:val="28"/>
              </w:rPr>
              <w:t>工作单位意见</w:t>
            </w:r>
          </w:p>
          <w:p w14:paraId="391F61DC" w14:textId="3F75E7AA" w:rsidR="00121742" w:rsidRPr="00121742" w:rsidRDefault="00121742" w:rsidP="007E2651">
            <w:pPr>
              <w:spacing w:line="400" w:lineRule="exact"/>
              <w:ind w:right="1120"/>
              <w:jc w:val="right"/>
              <w:rPr>
                <w:rFonts w:ascii="Times New Roman" w:eastAsia="方正仿宋_GBK" w:hAnsi="Times New Roman" w:cs="方正仿宋_GBK"/>
                <w:color w:val="000000"/>
                <w:sz w:val="28"/>
                <w:szCs w:val="28"/>
              </w:rPr>
            </w:pPr>
            <w:r w:rsidRPr="00121742">
              <w:rPr>
                <w:rFonts w:ascii="Times New Roman" w:eastAsia="方正仿宋_GBK" w:hAnsi="Times New Roman" w:cs="方正仿宋_GBK" w:hint="eastAsia"/>
                <w:color w:val="000000"/>
                <w:sz w:val="28"/>
                <w:szCs w:val="28"/>
              </w:rPr>
              <w:t>单位公章</w:t>
            </w:r>
          </w:p>
          <w:p w14:paraId="1F050B2A" w14:textId="0E44CB0A" w:rsidR="00121742" w:rsidRDefault="00121742" w:rsidP="007E2651">
            <w:pPr>
              <w:spacing w:line="400" w:lineRule="exact"/>
              <w:ind w:right="840"/>
              <w:jc w:val="right"/>
              <w:rPr>
                <w:rFonts w:ascii="Times New Roman" w:eastAsia="方正仿宋_GBK" w:hAnsi="Times New Roman" w:cs="方正仿宋_GBK"/>
                <w:color w:val="000000"/>
                <w:sz w:val="28"/>
                <w:szCs w:val="28"/>
              </w:rPr>
            </w:pPr>
            <w:r w:rsidRPr="00121742">
              <w:rPr>
                <w:rFonts w:ascii="Times New Roman" w:eastAsia="方正仿宋_GBK" w:hAnsi="Times New Roman" w:cs="方正仿宋_GBK" w:hint="eastAsia"/>
                <w:color w:val="000000"/>
                <w:sz w:val="28"/>
                <w:szCs w:val="28"/>
              </w:rPr>
              <w:t>年</w:t>
            </w:r>
            <w:r w:rsidRPr="00121742">
              <w:rPr>
                <w:rFonts w:ascii="Times New Roman" w:eastAsia="方正仿宋_GBK" w:hAnsi="Times New Roman" w:cs="方正仿宋_GBK" w:hint="eastAsia"/>
                <w:color w:val="000000"/>
                <w:sz w:val="28"/>
                <w:szCs w:val="28"/>
              </w:rPr>
              <w:t xml:space="preserve"> </w:t>
            </w:r>
            <w:r w:rsidR="00DC5AF1">
              <w:rPr>
                <w:rFonts w:ascii="Times New Roman" w:eastAsia="方正仿宋_GBK" w:hAnsi="Times New Roman" w:cs="方正仿宋_GBK"/>
                <w:color w:val="000000"/>
                <w:sz w:val="28"/>
                <w:szCs w:val="28"/>
              </w:rPr>
              <w:t xml:space="preserve"> </w:t>
            </w:r>
            <w:r w:rsidRPr="00121742">
              <w:rPr>
                <w:rFonts w:ascii="Times New Roman" w:eastAsia="方正仿宋_GBK" w:hAnsi="Times New Roman" w:cs="方正仿宋_GBK" w:hint="eastAsia"/>
                <w:color w:val="000000"/>
                <w:sz w:val="28"/>
                <w:szCs w:val="28"/>
              </w:rPr>
              <w:t>月</w:t>
            </w:r>
            <w:r w:rsidRPr="00121742">
              <w:rPr>
                <w:rFonts w:ascii="Times New Roman" w:eastAsia="方正仿宋_GBK" w:hAnsi="Times New Roman" w:cs="方正仿宋_GBK" w:hint="eastAsia"/>
                <w:color w:val="000000"/>
                <w:sz w:val="28"/>
                <w:szCs w:val="28"/>
              </w:rPr>
              <w:t xml:space="preserve"> </w:t>
            </w:r>
            <w:r w:rsidR="00DC5AF1">
              <w:rPr>
                <w:rFonts w:ascii="Times New Roman" w:eastAsia="方正仿宋_GBK" w:hAnsi="Times New Roman" w:cs="方正仿宋_GBK"/>
                <w:color w:val="000000"/>
                <w:sz w:val="28"/>
                <w:szCs w:val="28"/>
              </w:rPr>
              <w:t xml:space="preserve"> </w:t>
            </w:r>
            <w:r w:rsidRPr="00121742">
              <w:rPr>
                <w:rFonts w:ascii="Times New Roman" w:eastAsia="方正仿宋_GBK" w:hAnsi="Times New Roman" w:cs="方正仿宋_GBK" w:hint="eastAsia"/>
                <w:color w:val="000000"/>
                <w:sz w:val="28"/>
                <w:szCs w:val="28"/>
              </w:rPr>
              <w:t>日</w:t>
            </w:r>
          </w:p>
          <w:p w14:paraId="03FA1775" w14:textId="29452FD7" w:rsidR="00DC5AF1" w:rsidRPr="00121742" w:rsidRDefault="00DC5AF1" w:rsidP="00DC5AF1">
            <w:pPr>
              <w:spacing w:line="400" w:lineRule="exact"/>
              <w:jc w:val="right"/>
              <w:rPr>
                <w:rFonts w:ascii="Times New Roman" w:eastAsia="方正仿宋_GBK" w:hAnsi="Times New Roman" w:cs="方正仿宋_GBK"/>
                <w:color w:val="000000"/>
                <w:sz w:val="28"/>
                <w:szCs w:val="28"/>
              </w:rPr>
            </w:pPr>
          </w:p>
        </w:tc>
      </w:tr>
    </w:tbl>
    <w:p w14:paraId="4FBC83B5" w14:textId="77777777" w:rsidR="00121742" w:rsidRPr="00121742" w:rsidRDefault="00121742" w:rsidP="00121742">
      <w:pPr>
        <w:rPr>
          <w:rFonts w:ascii="Times New Roman" w:eastAsia="方正黑体_GBK" w:hAnsi="Times New Roman" w:cs="方正黑体_GBK"/>
          <w:sz w:val="28"/>
          <w:szCs w:val="28"/>
        </w:rPr>
      </w:pPr>
      <w:bookmarkStart w:id="3" w:name="_Hlk238476475"/>
      <w:r w:rsidRPr="00121742">
        <w:rPr>
          <w:rFonts w:ascii="Times New Roman" w:eastAsia="方正黑体_GBK" w:hAnsi="Times New Roman" w:cs="方正黑体_GBK" w:hint="eastAsia"/>
          <w:sz w:val="28"/>
          <w:szCs w:val="28"/>
        </w:rPr>
        <w:lastRenderedPageBreak/>
        <w:t>附件</w:t>
      </w:r>
      <w:r w:rsidRPr="00121742">
        <w:rPr>
          <w:rFonts w:ascii="Times New Roman" w:eastAsia="方正黑体_GBK" w:hAnsi="Times New Roman" w:cs="方正黑体_GBK" w:hint="eastAsia"/>
          <w:sz w:val="28"/>
          <w:szCs w:val="28"/>
        </w:rPr>
        <w:t>3</w:t>
      </w:r>
      <w:bookmarkEnd w:id="3"/>
    </w:p>
    <w:p w14:paraId="482BE471" w14:textId="77777777" w:rsidR="00121742" w:rsidRPr="00121742" w:rsidRDefault="00121742" w:rsidP="00DC5AF1">
      <w:pPr>
        <w:jc w:val="center"/>
        <w:rPr>
          <w:rFonts w:ascii="Times New Roman" w:eastAsia="方正小标宋_GBK" w:hAnsi="Times New Roman"/>
          <w:bCs/>
        </w:rPr>
      </w:pPr>
      <w:r w:rsidRPr="00121742">
        <w:rPr>
          <w:rFonts w:ascii="Times New Roman" w:eastAsia="方正小标宋_GBK" w:hAnsi="Times New Roman" w:hint="eastAsia"/>
          <w:bCs/>
          <w:sz w:val="44"/>
        </w:rPr>
        <w:t>版权使用协议</w:t>
      </w:r>
    </w:p>
    <w:p w14:paraId="56E79FD0" w14:textId="77777777" w:rsidR="00121742" w:rsidRPr="00DC5AF1" w:rsidRDefault="00121742" w:rsidP="00CB3B1A">
      <w:pPr>
        <w:spacing w:line="520" w:lineRule="exact"/>
        <w:ind w:firstLine="561"/>
        <w:rPr>
          <w:rFonts w:ascii="Times New Roman" w:eastAsia="方正黑体_GBK" w:hAnsi="Times New Roman" w:cs="黑体"/>
          <w:sz w:val="28"/>
          <w:szCs w:val="28"/>
        </w:rPr>
      </w:pPr>
      <w:r w:rsidRPr="00DC5AF1">
        <w:rPr>
          <w:rFonts w:ascii="Times New Roman" w:eastAsia="方正黑体_GBK" w:hAnsi="Times New Roman" w:cs="黑体" w:hint="eastAsia"/>
          <w:sz w:val="28"/>
          <w:szCs w:val="28"/>
        </w:rPr>
        <w:t>所有选手在提交作品前，请认真阅读本协议。选手签署本协议，即视为已阅读并同意以下全部条款。</w:t>
      </w:r>
    </w:p>
    <w:p w14:paraId="0EEAC376" w14:textId="7923F0D8" w:rsidR="00121742" w:rsidRPr="00DC5AF1" w:rsidRDefault="00121742" w:rsidP="00CB3B1A">
      <w:pPr>
        <w:spacing w:line="520" w:lineRule="exact"/>
        <w:ind w:firstLine="561"/>
        <w:rPr>
          <w:rFonts w:ascii="Times New Roman" w:eastAsia="方正仿宋_GBK" w:hAnsi="Times New Roman"/>
          <w:sz w:val="28"/>
          <w:szCs w:val="28"/>
        </w:rPr>
      </w:pPr>
      <w:r w:rsidRPr="00DC5AF1">
        <w:rPr>
          <w:rFonts w:ascii="Times New Roman" w:eastAsia="方正仿宋_GBK" w:hAnsi="Times New Roman" w:hint="eastAsia"/>
          <w:sz w:val="28"/>
          <w:szCs w:val="28"/>
        </w:rPr>
        <w:t>1.</w:t>
      </w:r>
      <w:r w:rsidR="00DC5AF1" w:rsidRPr="00DC5AF1">
        <w:rPr>
          <w:rFonts w:ascii="Times New Roman" w:eastAsia="方正仿宋_GBK" w:hAnsi="Times New Roman"/>
          <w:sz w:val="28"/>
          <w:szCs w:val="28"/>
        </w:rPr>
        <w:t xml:space="preserve"> </w:t>
      </w:r>
      <w:r w:rsidRPr="00DC5AF1">
        <w:rPr>
          <w:rFonts w:ascii="Times New Roman" w:eastAsia="方正仿宋_GBK" w:hAnsi="Times New Roman" w:hint="eastAsia"/>
          <w:sz w:val="28"/>
          <w:szCs w:val="28"/>
        </w:rPr>
        <w:t>作品必须为本人原创，拥有完整著作权，不存在侵犯他人著作权、肖像权、名誉权、隐私权等合法权益的情形，严禁剽窃、抄袭；作品涉及患者影像、病历资料等信息的，须完成去标识化处理。一经发现侵权，取消活动参加资格；因作品引发第三方索赔，由选手承担全部责任，并</w:t>
      </w:r>
      <w:proofErr w:type="gramStart"/>
      <w:r w:rsidRPr="00DC5AF1">
        <w:rPr>
          <w:rFonts w:ascii="Times New Roman" w:eastAsia="方正仿宋_GBK" w:hAnsi="Times New Roman" w:hint="eastAsia"/>
          <w:sz w:val="28"/>
          <w:szCs w:val="28"/>
        </w:rPr>
        <w:t>赔偿主办</w:t>
      </w:r>
      <w:proofErr w:type="gramEnd"/>
      <w:r w:rsidRPr="00DC5AF1">
        <w:rPr>
          <w:rFonts w:ascii="Times New Roman" w:eastAsia="方正仿宋_GBK" w:hAnsi="Times New Roman" w:hint="eastAsia"/>
          <w:sz w:val="28"/>
          <w:szCs w:val="28"/>
        </w:rPr>
        <w:t>方因此遭受的全部损失。</w:t>
      </w:r>
    </w:p>
    <w:p w14:paraId="5F5931A0" w14:textId="72DB78CA" w:rsidR="00121742" w:rsidRPr="00DC5AF1" w:rsidRDefault="00121742" w:rsidP="00CB3B1A">
      <w:pPr>
        <w:spacing w:line="520" w:lineRule="exact"/>
        <w:ind w:firstLine="561"/>
        <w:rPr>
          <w:rFonts w:ascii="Times New Roman" w:eastAsia="方正仿宋_GBK" w:hAnsi="Times New Roman"/>
          <w:sz w:val="28"/>
          <w:szCs w:val="28"/>
        </w:rPr>
      </w:pPr>
      <w:r w:rsidRPr="00DC5AF1">
        <w:rPr>
          <w:rFonts w:ascii="Times New Roman" w:eastAsia="方正仿宋_GBK" w:hAnsi="Times New Roman" w:hint="eastAsia"/>
          <w:sz w:val="28"/>
          <w:szCs w:val="28"/>
        </w:rPr>
        <w:t>2.</w:t>
      </w:r>
      <w:r w:rsidR="00DC5AF1" w:rsidRPr="00DC5AF1">
        <w:rPr>
          <w:rFonts w:ascii="Times New Roman" w:eastAsia="方正仿宋_GBK" w:hAnsi="Times New Roman"/>
          <w:sz w:val="28"/>
          <w:szCs w:val="28"/>
        </w:rPr>
        <w:t xml:space="preserve"> </w:t>
      </w:r>
      <w:r w:rsidRPr="00DC5AF1">
        <w:rPr>
          <w:rFonts w:ascii="Times New Roman" w:eastAsia="方正仿宋_GBK" w:hAnsi="Times New Roman" w:hint="eastAsia"/>
          <w:sz w:val="28"/>
          <w:szCs w:val="28"/>
        </w:rPr>
        <w:t>选手将作品以非独占、无偿、不可撤销的方式授权主办方及其合作方（包括江苏省广播电视总台及其所属频道、新媒体平台）使用。使用范围包括：活动及活动成果的征集、评审、宣传推介，以及为上述用途对作品进行的删除、剪辑、改编等适应性修改，但不得歪曲、篡改作品主要内容；使用时应为作者署名。作品著作权仍</w:t>
      </w:r>
      <w:proofErr w:type="gramStart"/>
      <w:r w:rsidRPr="00DC5AF1">
        <w:rPr>
          <w:rFonts w:ascii="Times New Roman" w:eastAsia="方正仿宋_GBK" w:hAnsi="Times New Roman" w:hint="eastAsia"/>
          <w:sz w:val="28"/>
          <w:szCs w:val="28"/>
        </w:rPr>
        <w:t>归选手</w:t>
      </w:r>
      <w:proofErr w:type="gramEnd"/>
      <w:r w:rsidRPr="00DC5AF1">
        <w:rPr>
          <w:rFonts w:ascii="Times New Roman" w:eastAsia="方正仿宋_GBK" w:hAnsi="Times New Roman" w:hint="eastAsia"/>
          <w:sz w:val="28"/>
          <w:szCs w:val="28"/>
        </w:rPr>
        <w:t>所有。</w:t>
      </w:r>
    </w:p>
    <w:p w14:paraId="7BD1A3F5" w14:textId="36BC8415" w:rsidR="00121742" w:rsidRPr="00DC5AF1" w:rsidRDefault="00121742" w:rsidP="00CB3B1A">
      <w:pPr>
        <w:spacing w:line="520" w:lineRule="exact"/>
        <w:ind w:firstLine="561"/>
        <w:rPr>
          <w:rFonts w:ascii="Times New Roman" w:eastAsia="方正仿宋_GBK" w:hAnsi="Times New Roman"/>
          <w:sz w:val="28"/>
          <w:szCs w:val="28"/>
        </w:rPr>
      </w:pPr>
      <w:r w:rsidRPr="00DC5AF1">
        <w:rPr>
          <w:rFonts w:ascii="Times New Roman" w:eastAsia="方正仿宋_GBK" w:hAnsi="Times New Roman" w:hint="eastAsia"/>
          <w:sz w:val="28"/>
          <w:szCs w:val="28"/>
        </w:rPr>
        <w:t>3.</w:t>
      </w:r>
      <w:r w:rsidR="00DC5AF1" w:rsidRPr="00DC5AF1">
        <w:rPr>
          <w:rFonts w:ascii="Times New Roman" w:eastAsia="方正仿宋_GBK" w:hAnsi="Times New Roman"/>
          <w:sz w:val="28"/>
          <w:szCs w:val="28"/>
        </w:rPr>
        <w:t xml:space="preserve"> </w:t>
      </w:r>
      <w:r w:rsidRPr="00DC5AF1">
        <w:rPr>
          <w:rFonts w:ascii="Times New Roman" w:eastAsia="方正仿宋_GBK" w:hAnsi="Times New Roman" w:hint="eastAsia"/>
          <w:sz w:val="28"/>
          <w:szCs w:val="28"/>
        </w:rPr>
        <w:t>选手同意主办方为本活动组织、评审、宣传之目的处理其个人信息（包括姓名、联系方式、工作单位、执业资质等），主办方将妥善保管，不泄露、不用于本活动以外的其他目的。</w:t>
      </w:r>
    </w:p>
    <w:p w14:paraId="348BF03B" w14:textId="09B3186B" w:rsidR="00121742" w:rsidRPr="00DC5AF1" w:rsidRDefault="00121742" w:rsidP="00CB3B1A">
      <w:pPr>
        <w:spacing w:line="520" w:lineRule="exact"/>
        <w:ind w:firstLine="561"/>
        <w:rPr>
          <w:rFonts w:ascii="Times New Roman" w:eastAsia="方正仿宋_GBK" w:hAnsi="Times New Roman"/>
          <w:sz w:val="28"/>
          <w:szCs w:val="28"/>
        </w:rPr>
      </w:pPr>
      <w:r w:rsidRPr="00DC5AF1">
        <w:rPr>
          <w:rFonts w:ascii="Times New Roman" w:eastAsia="方正仿宋_GBK" w:hAnsi="Times New Roman" w:hint="eastAsia"/>
          <w:sz w:val="28"/>
          <w:szCs w:val="28"/>
        </w:rPr>
        <w:t>4.</w:t>
      </w:r>
      <w:r w:rsidR="00DC5AF1" w:rsidRPr="00DC5AF1">
        <w:rPr>
          <w:rFonts w:ascii="Times New Roman" w:eastAsia="方正仿宋_GBK" w:hAnsi="Times New Roman"/>
          <w:sz w:val="28"/>
          <w:szCs w:val="28"/>
        </w:rPr>
        <w:t xml:space="preserve"> </w:t>
      </w:r>
      <w:r w:rsidRPr="00DC5AF1">
        <w:rPr>
          <w:rFonts w:ascii="Times New Roman" w:eastAsia="方正仿宋_GBK" w:hAnsi="Times New Roman" w:hint="eastAsia"/>
          <w:sz w:val="28"/>
          <w:szCs w:val="28"/>
        </w:rPr>
        <w:t>选手应填写本人真实信息，因提供虚假或错误信息导致取消参加资格等一切后果由选手自行承担；申报材料不予退还。选手在申报和评审阶段发生重大医疗事故或重大舆情事件的，主办方有权取消其活动参加资格。本协议自选手签署之日起生效，因履行协议发生争议需通过诉讼途径解决的，由主办方所在地有管辖权的人民法院管辖。</w:t>
      </w:r>
    </w:p>
    <w:p w14:paraId="4C7B38E4" w14:textId="77777777" w:rsidR="00DC5AF1" w:rsidRDefault="00DC5AF1" w:rsidP="00DC5AF1">
      <w:pPr>
        <w:spacing w:line="480" w:lineRule="exact"/>
        <w:jc w:val="right"/>
        <w:rPr>
          <w:rFonts w:ascii="Times New Roman" w:eastAsia="方正仿宋_GBK" w:hAnsi="Times New Roman"/>
          <w:sz w:val="28"/>
        </w:rPr>
      </w:pPr>
    </w:p>
    <w:p w14:paraId="4A8DA047" w14:textId="7C5B0FD4" w:rsidR="00121742" w:rsidRPr="00DC5AF1" w:rsidRDefault="00121742" w:rsidP="00DC5AF1">
      <w:pPr>
        <w:spacing w:line="480" w:lineRule="exact"/>
        <w:jc w:val="right"/>
        <w:rPr>
          <w:rFonts w:ascii="Times New Roman" w:hAnsi="Times New Roman"/>
        </w:rPr>
        <w:sectPr w:rsidR="00121742" w:rsidRPr="00DC5AF1" w:rsidSect="00121742">
          <w:footerReference w:type="default" r:id="rId8"/>
          <w:pgSz w:w="11906" w:h="16838"/>
          <w:pgMar w:top="1814" w:right="1531" w:bottom="1985" w:left="1531" w:header="851" w:footer="1418" w:gutter="0"/>
          <w:pgNumType w:fmt="numberInDash"/>
          <w:cols w:space="425"/>
          <w:docGrid w:type="lines" w:linePitch="312"/>
        </w:sectPr>
      </w:pPr>
      <w:r w:rsidRPr="00DC5AF1">
        <w:rPr>
          <w:rFonts w:ascii="Times New Roman" w:eastAsia="方正仿宋_GBK" w:hAnsi="Times New Roman" w:hint="eastAsia"/>
          <w:sz w:val="28"/>
        </w:rPr>
        <w:t>选手（签名）：</w:t>
      </w:r>
      <w:r w:rsidRPr="00DC5AF1">
        <w:rPr>
          <w:rFonts w:ascii="Times New Roman" w:eastAsia="方正仿宋_GBK" w:hAnsi="Times New Roman" w:hint="eastAsia"/>
          <w:sz w:val="28"/>
        </w:rPr>
        <w:t>____</w:t>
      </w:r>
      <w:r w:rsidR="00DC5AF1" w:rsidRPr="00DC5AF1">
        <w:rPr>
          <w:rFonts w:ascii="Times New Roman" w:eastAsia="方正仿宋_GBK" w:hAnsi="Times New Roman"/>
          <w:sz w:val="28"/>
        </w:rPr>
        <w:t>___</w:t>
      </w:r>
      <w:r w:rsidRPr="00DC5AF1">
        <w:rPr>
          <w:rFonts w:ascii="Times New Roman" w:eastAsia="方正仿宋_GBK" w:hAnsi="Times New Roman" w:hint="eastAsia"/>
          <w:sz w:val="28"/>
        </w:rPr>
        <w:t xml:space="preserve">__       </w:t>
      </w:r>
      <w:r w:rsidR="00DC5AF1" w:rsidRPr="00DC5AF1">
        <w:rPr>
          <w:rFonts w:ascii="Times New Roman" w:eastAsia="方正仿宋_GBK" w:hAnsi="Times New Roman"/>
          <w:sz w:val="28"/>
        </w:rPr>
        <w:t xml:space="preserve">   </w:t>
      </w:r>
      <w:r w:rsidRPr="00DC5AF1">
        <w:rPr>
          <w:rFonts w:ascii="Times New Roman" w:eastAsia="方正仿宋_GBK" w:hAnsi="Times New Roman" w:hint="eastAsia"/>
          <w:sz w:val="28"/>
        </w:rPr>
        <w:t>日期：</w:t>
      </w:r>
      <w:r w:rsidR="00DC5AF1" w:rsidRPr="00DC5AF1">
        <w:rPr>
          <w:rFonts w:ascii="Times New Roman" w:eastAsia="方正仿宋_GBK" w:hAnsi="Times New Roman"/>
          <w:sz w:val="28"/>
        </w:rPr>
        <w:t>__</w:t>
      </w:r>
      <w:r w:rsidRPr="00DC5AF1">
        <w:rPr>
          <w:rFonts w:ascii="Times New Roman" w:eastAsia="方正仿宋_GBK" w:hAnsi="Times New Roman" w:hint="eastAsia"/>
          <w:sz w:val="28"/>
        </w:rPr>
        <w:t>___</w:t>
      </w:r>
      <w:r w:rsidRPr="00DC5AF1">
        <w:rPr>
          <w:rFonts w:ascii="Times New Roman" w:eastAsia="方正仿宋_GBK" w:hAnsi="Times New Roman" w:hint="eastAsia"/>
          <w:sz w:val="28"/>
        </w:rPr>
        <w:t>年</w:t>
      </w:r>
      <w:r w:rsidRPr="00DC5AF1">
        <w:rPr>
          <w:rFonts w:ascii="Times New Roman" w:eastAsia="方正仿宋_GBK" w:hAnsi="Times New Roman" w:hint="eastAsia"/>
          <w:sz w:val="28"/>
        </w:rPr>
        <w:t>__</w:t>
      </w:r>
      <w:r w:rsidRPr="00DC5AF1">
        <w:rPr>
          <w:rFonts w:ascii="Times New Roman" w:eastAsia="方正仿宋_GBK" w:hAnsi="Times New Roman" w:hint="eastAsia"/>
          <w:sz w:val="28"/>
        </w:rPr>
        <w:t>月</w:t>
      </w:r>
      <w:r w:rsidRPr="00DC5AF1">
        <w:rPr>
          <w:rFonts w:ascii="Times New Roman" w:eastAsia="方正仿宋_GBK" w:hAnsi="Times New Roman" w:hint="eastAsia"/>
          <w:sz w:val="28"/>
        </w:rPr>
        <w:t>__</w:t>
      </w:r>
      <w:r w:rsidRPr="00DC5AF1">
        <w:rPr>
          <w:rFonts w:ascii="Times New Roman" w:eastAsia="方正仿宋_GBK" w:hAnsi="Times New Roman" w:hint="eastAsia"/>
          <w:sz w:val="28"/>
        </w:rPr>
        <w:t>日</w:t>
      </w:r>
    </w:p>
    <w:p w14:paraId="0D35073E" w14:textId="77777777" w:rsidR="00121742" w:rsidRPr="00121742" w:rsidRDefault="00121742" w:rsidP="00121742">
      <w:pPr>
        <w:spacing w:line="560" w:lineRule="exact"/>
        <w:rPr>
          <w:rFonts w:ascii="Times New Roman" w:eastAsia="方正黑体_GBK" w:hAnsi="Times New Roman" w:cs="方正黑体_GBK"/>
          <w:sz w:val="28"/>
          <w:szCs w:val="28"/>
        </w:rPr>
      </w:pPr>
      <w:r w:rsidRPr="00121742">
        <w:rPr>
          <w:rFonts w:ascii="Times New Roman" w:eastAsia="方正黑体_GBK" w:hAnsi="Times New Roman" w:cs="方正黑体_GBK" w:hint="eastAsia"/>
          <w:sz w:val="28"/>
          <w:szCs w:val="28"/>
        </w:rPr>
        <w:lastRenderedPageBreak/>
        <w:t>附件</w:t>
      </w:r>
      <w:r w:rsidRPr="00121742">
        <w:rPr>
          <w:rFonts w:ascii="Times New Roman" w:eastAsia="方正黑体_GBK" w:hAnsi="Times New Roman" w:cs="方正黑体_GBK" w:hint="eastAsia"/>
          <w:sz w:val="28"/>
          <w:szCs w:val="28"/>
        </w:rPr>
        <w:t>4</w:t>
      </w:r>
    </w:p>
    <w:p w14:paraId="72D70D3A" w14:textId="77777777" w:rsidR="00121742" w:rsidRPr="00121742" w:rsidRDefault="00121742" w:rsidP="00121742">
      <w:pPr>
        <w:jc w:val="center"/>
        <w:rPr>
          <w:rFonts w:ascii="Times New Roman" w:eastAsia="方正小标宋_GBK" w:hAnsi="Times New Roman" w:cs="方正小标宋_GBK"/>
          <w:sz w:val="44"/>
          <w:szCs w:val="44"/>
        </w:rPr>
      </w:pPr>
      <w:r w:rsidRPr="00121742">
        <w:rPr>
          <w:rFonts w:ascii="Times New Roman" w:eastAsia="方正小标宋_GBK" w:hAnsi="Times New Roman" w:cs="方正小标宋_GBK" w:hint="eastAsia"/>
          <w:sz w:val="44"/>
          <w:szCs w:val="44"/>
        </w:rPr>
        <w:t>推荐科普作品汇总表</w:t>
      </w:r>
    </w:p>
    <w:tbl>
      <w:tblPr>
        <w:tblStyle w:val="ab"/>
        <w:tblW w:w="13033"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
        <w:gridCol w:w="1567"/>
        <w:gridCol w:w="2378"/>
        <w:gridCol w:w="3255"/>
        <w:gridCol w:w="2756"/>
        <w:gridCol w:w="2144"/>
      </w:tblGrid>
      <w:tr w:rsidR="00121742" w:rsidRPr="00121742" w14:paraId="267E73DD" w14:textId="77777777" w:rsidTr="00D5000C">
        <w:tc>
          <w:tcPr>
            <w:tcW w:w="933" w:type="dxa"/>
          </w:tcPr>
          <w:p w14:paraId="090F99BF" w14:textId="77777777" w:rsidR="00121742" w:rsidRPr="007E2651" w:rsidRDefault="00121742" w:rsidP="00D5000C">
            <w:pPr>
              <w:spacing w:line="560" w:lineRule="exact"/>
              <w:jc w:val="center"/>
              <w:rPr>
                <w:rFonts w:ascii="方正黑体_GBK" w:eastAsia="方正黑体_GBK" w:hAnsi="Times New Roman" w:cs="方正仿宋_GBK"/>
                <w:sz w:val="32"/>
                <w:szCs w:val="32"/>
              </w:rPr>
            </w:pPr>
            <w:r w:rsidRPr="007E2651">
              <w:rPr>
                <w:rFonts w:ascii="方正黑体_GBK" w:eastAsia="方正黑体_GBK" w:hAnsi="Times New Roman" w:cs="方正仿宋_GBK" w:hint="eastAsia"/>
                <w:sz w:val="32"/>
                <w:szCs w:val="32"/>
              </w:rPr>
              <w:t>序号</w:t>
            </w:r>
          </w:p>
        </w:tc>
        <w:tc>
          <w:tcPr>
            <w:tcW w:w="1567" w:type="dxa"/>
          </w:tcPr>
          <w:p w14:paraId="3689EADC" w14:textId="77777777" w:rsidR="00121742" w:rsidRPr="007E2651" w:rsidRDefault="00121742" w:rsidP="00D5000C">
            <w:pPr>
              <w:spacing w:line="560" w:lineRule="exact"/>
              <w:jc w:val="center"/>
              <w:rPr>
                <w:rFonts w:ascii="方正黑体_GBK" w:eastAsia="方正黑体_GBK" w:hAnsi="Times New Roman" w:cs="方正仿宋_GBK"/>
                <w:sz w:val="32"/>
                <w:szCs w:val="32"/>
              </w:rPr>
            </w:pPr>
            <w:r w:rsidRPr="007E2651">
              <w:rPr>
                <w:rFonts w:ascii="方正黑体_GBK" w:eastAsia="方正黑体_GBK" w:hAnsi="Times New Roman" w:cs="方正仿宋_GBK" w:hint="eastAsia"/>
                <w:sz w:val="32"/>
                <w:szCs w:val="32"/>
              </w:rPr>
              <w:t>作品类型</w:t>
            </w:r>
          </w:p>
        </w:tc>
        <w:tc>
          <w:tcPr>
            <w:tcW w:w="2378" w:type="dxa"/>
          </w:tcPr>
          <w:p w14:paraId="6403D5C8" w14:textId="77777777" w:rsidR="00121742" w:rsidRPr="007E2651" w:rsidRDefault="00121742" w:rsidP="00D5000C">
            <w:pPr>
              <w:spacing w:line="560" w:lineRule="exact"/>
              <w:jc w:val="center"/>
              <w:rPr>
                <w:rFonts w:ascii="方正黑体_GBK" w:eastAsia="方正黑体_GBK" w:hAnsi="Times New Roman" w:cs="方正仿宋_GBK"/>
                <w:sz w:val="32"/>
                <w:szCs w:val="32"/>
              </w:rPr>
            </w:pPr>
            <w:r w:rsidRPr="007E2651">
              <w:rPr>
                <w:rFonts w:ascii="方正黑体_GBK" w:eastAsia="方正黑体_GBK" w:hAnsi="Times New Roman" w:cs="方正仿宋_GBK" w:hint="eastAsia"/>
                <w:sz w:val="32"/>
                <w:szCs w:val="32"/>
              </w:rPr>
              <w:t>作品名称</w:t>
            </w:r>
          </w:p>
        </w:tc>
        <w:tc>
          <w:tcPr>
            <w:tcW w:w="3255" w:type="dxa"/>
          </w:tcPr>
          <w:p w14:paraId="022D4E06" w14:textId="77777777" w:rsidR="00121742" w:rsidRPr="007E2651" w:rsidRDefault="00121742" w:rsidP="00D5000C">
            <w:pPr>
              <w:spacing w:line="560" w:lineRule="exact"/>
              <w:jc w:val="center"/>
              <w:rPr>
                <w:rFonts w:ascii="方正黑体_GBK" w:eastAsia="方正黑体_GBK" w:hAnsi="Times New Roman" w:cs="方正仿宋_GBK"/>
                <w:sz w:val="32"/>
                <w:szCs w:val="32"/>
              </w:rPr>
            </w:pPr>
            <w:r w:rsidRPr="007E2651">
              <w:rPr>
                <w:rFonts w:ascii="方正黑体_GBK" w:eastAsia="方正黑体_GBK" w:hAnsi="Times New Roman" w:cs="方正仿宋_GBK" w:hint="eastAsia"/>
                <w:sz w:val="32"/>
                <w:szCs w:val="32"/>
              </w:rPr>
              <w:t>主创人员</w:t>
            </w:r>
          </w:p>
        </w:tc>
        <w:tc>
          <w:tcPr>
            <w:tcW w:w="2756" w:type="dxa"/>
          </w:tcPr>
          <w:p w14:paraId="1F16F308" w14:textId="77777777" w:rsidR="00121742" w:rsidRPr="007E2651" w:rsidRDefault="00121742" w:rsidP="00D5000C">
            <w:pPr>
              <w:spacing w:line="560" w:lineRule="exact"/>
              <w:jc w:val="center"/>
              <w:rPr>
                <w:rFonts w:ascii="方正黑体_GBK" w:eastAsia="方正黑体_GBK" w:hAnsi="Times New Roman" w:cs="方正仿宋_GBK"/>
                <w:sz w:val="32"/>
                <w:szCs w:val="32"/>
              </w:rPr>
            </w:pPr>
            <w:r w:rsidRPr="007E2651">
              <w:rPr>
                <w:rFonts w:ascii="方正黑体_GBK" w:eastAsia="方正黑体_GBK" w:hAnsi="Times New Roman" w:cs="方正仿宋_GBK" w:hint="eastAsia"/>
                <w:sz w:val="32"/>
                <w:szCs w:val="32"/>
              </w:rPr>
              <w:t>工作单位</w:t>
            </w:r>
          </w:p>
        </w:tc>
        <w:tc>
          <w:tcPr>
            <w:tcW w:w="2144" w:type="dxa"/>
          </w:tcPr>
          <w:p w14:paraId="4E762BE3" w14:textId="77777777" w:rsidR="00121742" w:rsidRPr="007E2651" w:rsidRDefault="00121742" w:rsidP="00D5000C">
            <w:pPr>
              <w:spacing w:line="560" w:lineRule="exact"/>
              <w:jc w:val="center"/>
              <w:rPr>
                <w:rFonts w:ascii="方正黑体_GBK" w:eastAsia="方正黑体_GBK" w:hAnsi="Times New Roman" w:cs="方正仿宋_GBK"/>
                <w:sz w:val="32"/>
                <w:szCs w:val="32"/>
              </w:rPr>
            </w:pPr>
            <w:r w:rsidRPr="007E2651">
              <w:rPr>
                <w:rFonts w:ascii="方正黑体_GBK" w:eastAsia="方正黑体_GBK" w:hAnsi="Times New Roman" w:cs="方正仿宋_GBK" w:hint="eastAsia"/>
                <w:sz w:val="32"/>
                <w:szCs w:val="32"/>
              </w:rPr>
              <w:t>作品所属专科</w:t>
            </w:r>
          </w:p>
        </w:tc>
      </w:tr>
      <w:tr w:rsidR="00121742" w:rsidRPr="00121742" w14:paraId="3E446A7E" w14:textId="77777777" w:rsidTr="00D5000C">
        <w:tc>
          <w:tcPr>
            <w:tcW w:w="933" w:type="dxa"/>
          </w:tcPr>
          <w:p w14:paraId="5C2FBB4D" w14:textId="77777777" w:rsidR="00121742" w:rsidRPr="00121742" w:rsidRDefault="00121742" w:rsidP="00D5000C">
            <w:pPr>
              <w:spacing w:line="560" w:lineRule="exact"/>
              <w:jc w:val="center"/>
              <w:rPr>
                <w:rFonts w:ascii="Times New Roman" w:eastAsia="方正仿宋_GBK" w:hAnsi="Times New Roman" w:cs="方正仿宋_GBK"/>
                <w:sz w:val="32"/>
                <w:szCs w:val="32"/>
              </w:rPr>
            </w:pPr>
            <w:r w:rsidRPr="00121742">
              <w:rPr>
                <w:rFonts w:ascii="Times New Roman" w:eastAsia="方正仿宋_GBK" w:hAnsi="Times New Roman" w:cs="方正仿宋_GBK" w:hint="eastAsia"/>
                <w:sz w:val="32"/>
                <w:szCs w:val="32"/>
              </w:rPr>
              <w:t>1</w:t>
            </w:r>
          </w:p>
        </w:tc>
        <w:tc>
          <w:tcPr>
            <w:tcW w:w="1567" w:type="dxa"/>
          </w:tcPr>
          <w:p w14:paraId="2E3166E5" w14:textId="77777777" w:rsidR="00121742" w:rsidRPr="00121742" w:rsidRDefault="00121742" w:rsidP="00D5000C">
            <w:pPr>
              <w:spacing w:line="560" w:lineRule="exact"/>
              <w:jc w:val="center"/>
              <w:rPr>
                <w:rFonts w:ascii="Times New Roman" w:eastAsia="方正仿宋_GBK" w:hAnsi="Times New Roman" w:cs="方正仿宋_GBK"/>
                <w:sz w:val="32"/>
                <w:szCs w:val="32"/>
              </w:rPr>
            </w:pPr>
          </w:p>
        </w:tc>
        <w:tc>
          <w:tcPr>
            <w:tcW w:w="2378" w:type="dxa"/>
          </w:tcPr>
          <w:p w14:paraId="38452493" w14:textId="77777777" w:rsidR="00121742" w:rsidRPr="00121742" w:rsidRDefault="00121742" w:rsidP="00D5000C">
            <w:pPr>
              <w:spacing w:line="560" w:lineRule="exact"/>
              <w:jc w:val="center"/>
              <w:rPr>
                <w:rFonts w:ascii="Times New Roman" w:eastAsia="方正仿宋_GBK" w:hAnsi="Times New Roman" w:cs="方正仿宋_GBK"/>
                <w:sz w:val="32"/>
                <w:szCs w:val="32"/>
              </w:rPr>
            </w:pPr>
          </w:p>
        </w:tc>
        <w:tc>
          <w:tcPr>
            <w:tcW w:w="3255" w:type="dxa"/>
          </w:tcPr>
          <w:p w14:paraId="4F98FCE2" w14:textId="77777777" w:rsidR="00121742" w:rsidRPr="00121742" w:rsidRDefault="00121742" w:rsidP="00D5000C">
            <w:pPr>
              <w:spacing w:line="560" w:lineRule="exact"/>
              <w:jc w:val="center"/>
              <w:rPr>
                <w:rFonts w:ascii="Times New Roman" w:eastAsia="方正仿宋_GBK" w:hAnsi="Times New Roman" w:cs="方正仿宋_GBK"/>
                <w:sz w:val="32"/>
                <w:szCs w:val="32"/>
              </w:rPr>
            </w:pPr>
          </w:p>
        </w:tc>
        <w:tc>
          <w:tcPr>
            <w:tcW w:w="2756" w:type="dxa"/>
          </w:tcPr>
          <w:p w14:paraId="3B2A5001" w14:textId="77777777" w:rsidR="00121742" w:rsidRPr="00121742" w:rsidRDefault="00121742" w:rsidP="00D5000C">
            <w:pPr>
              <w:spacing w:line="560" w:lineRule="exact"/>
              <w:jc w:val="center"/>
              <w:rPr>
                <w:rFonts w:ascii="Times New Roman" w:eastAsia="方正仿宋_GBK" w:hAnsi="Times New Roman" w:cs="方正仿宋_GBK"/>
                <w:sz w:val="32"/>
                <w:szCs w:val="32"/>
              </w:rPr>
            </w:pPr>
          </w:p>
        </w:tc>
        <w:tc>
          <w:tcPr>
            <w:tcW w:w="2144" w:type="dxa"/>
          </w:tcPr>
          <w:p w14:paraId="614C1166" w14:textId="77777777" w:rsidR="00121742" w:rsidRPr="00121742" w:rsidRDefault="00121742" w:rsidP="00D5000C">
            <w:pPr>
              <w:spacing w:line="560" w:lineRule="exact"/>
              <w:jc w:val="center"/>
              <w:rPr>
                <w:rFonts w:ascii="Times New Roman" w:eastAsia="方正仿宋_GBK" w:hAnsi="Times New Roman" w:cs="方正仿宋_GBK"/>
                <w:sz w:val="32"/>
                <w:szCs w:val="32"/>
              </w:rPr>
            </w:pPr>
          </w:p>
        </w:tc>
      </w:tr>
      <w:tr w:rsidR="00121742" w:rsidRPr="00121742" w14:paraId="406F31E5" w14:textId="77777777" w:rsidTr="00D5000C">
        <w:tc>
          <w:tcPr>
            <w:tcW w:w="933" w:type="dxa"/>
          </w:tcPr>
          <w:p w14:paraId="61B647F3" w14:textId="77777777" w:rsidR="00121742" w:rsidRPr="00121742" w:rsidRDefault="00121742" w:rsidP="00D5000C">
            <w:pPr>
              <w:spacing w:line="560" w:lineRule="exact"/>
              <w:jc w:val="center"/>
              <w:rPr>
                <w:rFonts w:ascii="Times New Roman" w:eastAsia="方正仿宋_GBK" w:hAnsi="Times New Roman" w:cs="方正仿宋_GBK"/>
                <w:sz w:val="32"/>
                <w:szCs w:val="32"/>
              </w:rPr>
            </w:pPr>
            <w:r w:rsidRPr="00121742">
              <w:rPr>
                <w:rFonts w:ascii="Times New Roman" w:eastAsia="方正仿宋_GBK" w:hAnsi="Times New Roman" w:cs="方正仿宋_GBK" w:hint="eastAsia"/>
                <w:sz w:val="32"/>
                <w:szCs w:val="32"/>
              </w:rPr>
              <w:t>2</w:t>
            </w:r>
          </w:p>
        </w:tc>
        <w:tc>
          <w:tcPr>
            <w:tcW w:w="1567" w:type="dxa"/>
          </w:tcPr>
          <w:p w14:paraId="28F32FDD" w14:textId="77777777" w:rsidR="00121742" w:rsidRPr="00121742" w:rsidRDefault="00121742" w:rsidP="00D5000C">
            <w:pPr>
              <w:spacing w:line="560" w:lineRule="exact"/>
              <w:jc w:val="center"/>
              <w:rPr>
                <w:rFonts w:ascii="Times New Roman" w:eastAsia="方正仿宋_GBK" w:hAnsi="Times New Roman" w:cs="方正仿宋_GBK"/>
                <w:sz w:val="32"/>
                <w:szCs w:val="32"/>
              </w:rPr>
            </w:pPr>
          </w:p>
        </w:tc>
        <w:tc>
          <w:tcPr>
            <w:tcW w:w="2378" w:type="dxa"/>
          </w:tcPr>
          <w:p w14:paraId="147FEB0F" w14:textId="77777777" w:rsidR="00121742" w:rsidRPr="00121742" w:rsidRDefault="00121742" w:rsidP="00D5000C">
            <w:pPr>
              <w:spacing w:line="560" w:lineRule="exact"/>
              <w:jc w:val="center"/>
              <w:rPr>
                <w:rFonts w:ascii="Times New Roman" w:eastAsia="方正仿宋_GBK" w:hAnsi="Times New Roman" w:cs="方正仿宋_GBK"/>
                <w:sz w:val="32"/>
                <w:szCs w:val="32"/>
              </w:rPr>
            </w:pPr>
          </w:p>
        </w:tc>
        <w:tc>
          <w:tcPr>
            <w:tcW w:w="3255" w:type="dxa"/>
          </w:tcPr>
          <w:p w14:paraId="0A6953A7" w14:textId="77777777" w:rsidR="00121742" w:rsidRPr="00121742" w:rsidRDefault="00121742" w:rsidP="00D5000C">
            <w:pPr>
              <w:spacing w:line="560" w:lineRule="exact"/>
              <w:jc w:val="center"/>
              <w:rPr>
                <w:rFonts w:ascii="Times New Roman" w:eastAsia="方正仿宋_GBK" w:hAnsi="Times New Roman" w:cs="方正仿宋_GBK"/>
                <w:sz w:val="32"/>
                <w:szCs w:val="32"/>
              </w:rPr>
            </w:pPr>
          </w:p>
        </w:tc>
        <w:tc>
          <w:tcPr>
            <w:tcW w:w="2756" w:type="dxa"/>
          </w:tcPr>
          <w:p w14:paraId="05BADFCD" w14:textId="77777777" w:rsidR="00121742" w:rsidRPr="00121742" w:rsidRDefault="00121742" w:rsidP="00D5000C">
            <w:pPr>
              <w:spacing w:line="560" w:lineRule="exact"/>
              <w:jc w:val="center"/>
              <w:rPr>
                <w:rFonts w:ascii="Times New Roman" w:eastAsia="方正仿宋_GBK" w:hAnsi="Times New Roman" w:cs="方正仿宋_GBK"/>
                <w:sz w:val="32"/>
                <w:szCs w:val="32"/>
              </w:rPr>
            </w:pPr>
          </w:p>
        </w:tc>
        <w:tc>
          <w:tcPr>
            <w:tcW w:w="2144" w:type="dxa"/>
          </w:tcPr>
          <w:p w14:paraId="6D285C70" w14:textId="77777777" w:rsidR="00121742" w:rsidRPr="00121742" w:rsidRDefault="00121742" w:rsidP="00D5000C">
            <w:pPr>
              <w:spacing w:line="560" w:lineRule="exact"/>
              <w:jc w:val="center"/>
              <w:rPr>
                <w:rFonts w:ascii="Times New Roman" w:eastAsia="方正仿宋_GBK" w:hAnsi="Times New Roman" w:cs="方正仿宋_GBK"/>
                <w:sz w:val="32"/>
                <w:szCs w:val="32"/>
              </w:rPr>
            </w:pPr>
          </w:p>
        </w:tc>
      </w:tr>
      <w:tr w:rsidR="00121742" w:rsidRPr="00121742" w14:paraId="2B039B57" w14:textId="77777777" w:rsidTr="00D5000C">
        <w:tc>
          <w:tcPr>
            <w:tcW w:w="933" w:type="dxa"/>
          </w:tcPr>
          <w:p w14:paraId="04D9E5C0" w14:textId="77777777" w:rsidR="00121742" w:rsidRPr="00121742" w:rsidRDefault="00121742" w:rsidP="00D5000C">
            <w:pPr>
              <w:spacing w:line="560" w:lineRule="exact"/>
              <w:jc w:val="center"/>
              <w:rPr>
                <w:rFonts w:ascii="Times New Roman" w:eastAsia="方正仿宋_GBK" w:hAnsi="Times New Roman" w:cs="方正仿宋_GBK"/>
                <w:sz w:val="32"/>
                <w:szCs w:val="32"/>
              </w:rPr>
            </w:pPr>
            <w:r w:rsidRPr="00121742">
              <w:rPr>
                <w:rFonts w:ascii="Times New Roman" w:eastAsia="方正仿宋_GBK" w:hAnsi="Times New Roman" w:cs="方正仿宋_GBK" w:hint="eastAsia"/>
                <w:sz w:val="32"/>
                <w:szCs w:val="32"/>
              </w:rPr>
              <w:t>3</w:t>
            </w:r>
          </w:p>
        </w:tc>
        <w:tc>
          <w:tcPr>
            <w:tcW w:w="1567" w:type="dxa"/>
          </w:tcPr>
          <w:p w14:paraId="364FBC22" w14:textId="77777777" w:rsidR="00121742" w:rsidRPr="00121742" w:rsidRDefault="00121742" w:rsidP="00D5000C">
            <w:pPr>
              <w:spacing w:line="560" w:lineRule="exact"/>
              <w:jc w:val="center"/>
              <w:rPr>
                <w:rFonts w:ascii="Times New Roman" w:eastAsia="方正仿宋_GBK" w:hAnsi="Times New Roman" w:cs="方正仿宋_GBK"/>
                <w:sz w:val="32"/>
                <w:szCs w:val="32"/>
              </w:rPr>
            </w:pPr>
          </w:p>
        </w:tc>
        <w:tc>
          <w:tcPr>
            <w:tcW w:w="2378" w:type="dxa"/>
          </w:tcPr>
          <w:p w14:paraId="2BF145D6" w14:textId="77777777" w:rsidR="00121742" w:rsidRPr="00121742" w:rsidRDefault="00121742" w:rsidP="00D5000C">
            <w:pPr>
              <w:spacing w:line="560" w:lineRule="exact"/>
              <w:jc w:val="center"/>
              <w:rPr>
                <w:rFonts w:ascii="Times New Roman" w:eastAsia="方正仿宋_GBK" w:hAnsi="Times New Roman" w:cs="方正仿宋_GBK"/>
                <w:sz w:val="32"/>
                <w:szCs w:val="32"/>
              </w:rPr>
            </w:pPr>
          </w:p>
        </w:tc>
        <w:tc>
          <w:tcPr>
            <w:tcW w:w="3255" w:type="dxa"/>
          </w:tcPr>
          <w:p w14:paraId="6210E248" w14:textId="77777777" w:rsidR="00121742" w:rsidRPr="00121742" w:rsidRDefault="00121742" w:rsidP="00D5000C">
            <w:pPr>
              <w:spacing w:line="560" w:lineRule="exact"/>
              <w:jc w:val="center"/>
              <w:rPr>
                <w:rFonts w:ascii="Times New Roman" w:eastAsia="方正仿宋_GBK" w:hAnsi="Times New Roman" w:cs="方正仿宋_GBK"/>
                <w:sz w:val="32"/>
                <w:szCs w:val="32"/>
              </w:rPr>
            </w:pPr>
          </w:p>
        </w:tc>
        <w:tc>
          <w:tcPr>
            <w:tcW w:w="2756" w:type="dxa"/>
          </w:tcPr>
          <w:p w14:paraId="3CC5BF32" w14:textId="77777777" w:rsidR="00121742" w:rsidRPr="00121742" w:rsidRDefault="00121742" w:rsidP="00D5000C">
            <w:pPr>
              <w:spacing w:line="560" w:lineRule="exact"/>
              <w:jc w:val="center"/>
              <w:rPr>
                <w:rFonts w:ascii="Times New Roman" w:eastAsia="方正仿宋_GBK" w:hAnsi="Times New Roman" w:cs="方正仿宋_GBK"/>
                <w:sz w:val="32"/>
                <w:szCs w:val="32"/>
              </w:rPr>
            </w:pPr>
          </w:p>
        </w:tc>
        <w:tc>
          <w:tcPr>
            <w:tcW w:w="2144" w:type="dxa"/>
          </w:tcPr>
          <w:p w14:paraId="0944AF3E" w14:textId="77777777" w:rsidR="00121742" w:rsidRPr="00121742" w:rsidRDefault="00121742" w:rsidP="00D5000C">
            <w:pPr>
              <w:spacing w:line="560" w:lineRule="exact"/>
              <w:jc w:val="center"/>
              <w:rPr>
                <w:rFonts w:ascii="Times New Roman" w:eastAsia="方正仿宋_GBK" w:hAnsi="Times New Roman" w:cs="方正仿宋_GBK"/>
                <w:sz w:val="32"/>
                <w:szCs w:val="32"/>
              </w:rPr>
            </w:pPr>
          </w:p>
        </w:tc>
      </w:tr>
      <w:tr w:rsidR="00121742" w:rsidRPr="00121742" w14:paraId="716D49CB" w14:textId="77777777" w:rsidTr="00D5000C">
        <w:tc>
          <w:tcPr>
            <w:tcW w:w="933" w:type="dxa"/>
          </w:tcPr>
          <w:p w14:paraId="446B2CD3" w14:textId="77777777" w:rsidR="00121742" w:rsidRPr="00121742" w:rsidRDefault="00121742" w:rsidP="00D5000C">
            <w:pPr>
              <w:spacing w:line="560" w:lineRule="exact"/>
              <w:jc w:val="center"/>
              <w:rPr>
                <w:rFonts w:ascii="Times New Roman" w:eastAsia="方正仿宋_GBK" w:hAnsi="Times New Roman" w:cs="方正仿宋_GBK"/>
                <w:sz w:val="32"/>
                <w:szCs w:val="32"/>
              </w:rPr>
            </w:pPr>
            <w:r w:rsidRPr="00121742">
              <w:rPr>
                <w:rFonts w:ascii="Times New Roman" w:eastAsia="方正仿宋_GBK" w:hAnsi="Times New Roman" w:cs="方正仿宋_GBK" w:hint="eastAsia"/>
                <w:sz w:val="32"/>
                <w:szCs w:val="32"/>
              </w:rPr>
              <w:t>4</w:t>
            </w:r>
          </w:p>
        </w:tc>
        <w:tc>
          <w:tcPr>
            <w:tcW w:w="1567" w:type="dxa"/>
          </w:tcPr>
          <w:p w14:paraId="5EA37AC9" w14:textId="77777777" w:rsidR="00121742" w:rsidRPr="00121742" w:rsidRDefault="00121742" w:rsidP="00D5000C">
            <w:pPr>
              <w:spacing w:line="560" w:lineRule="exact"/>
              <w:jc w:val="center"/>
              <w:rPr>
                <w:rFonts w:ascii="Times New Roman" w:eastAsia="方正仿宋_GBK" w:hAnsi="Times New Roman" w:cs="方正仿宋_GBK"/>
                <w:sz w:val="32"/>
                <w:szCs w:val="32"/>
              </w:rPr>
            </w:pPr>
          </w:p>
        </w:tc>
        <w:tc>
          <w:tcPr>
            <w:tcW w:w="2378" w:type="dxa"/>
          </w:tcPr>
          <w:p w14:paraId="40AA4C95" w14:textId="77777777" w:rsidR="00121742" w:rsidRPr="00121742" w:rsidRDefault="00121742" w:rsidP="00D5000C">
            <w:pPr>
              <w:spacing w:line="560" w:lineRule="exact"/>
              <w:jc w:val="center"/>
              <w:rPr>
                <w:rFonts w:ascii="Times New Roman" w:eastAsia="方正仿宋_GBK" w:hAnsi="Times New Roman" w:cs="方正仿宋_GBK"/>
                <w:sz w:val="32"/>
                <w:szCs w:val="32"/>
              </w:rPr>
            </w:pPr>
          </w:p>
        </w:tc>
        <w:tc>
          <w:tcPr>
            <w:tcW w:w="3255" w:type="dxa"/>
          </w:tcPr>
          <w:p w14:paraId="6048C89E" w14:textId="77777777" w:rsidR="00121742" w:rsidRPr="00121742" w:rsidRDefault="00121742" w:rsidP="00D5000C">
            <w:pPr>
              <w:spacing w:line="560" w:lineRule="exact"/>
              <w:jc w:val="center"/>
              <w:rPr>
                <w:rFonts w:ascii="Times New Roman" w:eastAsia="方正仿宋_GBK" w:hAnsi="Times New Roman" w:cs="方正仿宋_GBK"/>
                <w:sz w:val="32"/>
                <w:szCs w:val="32"/>
              </w:rPr>
            </w:pPr>
          </w:p>
        </w:tc>
        <w:tc>
          <w:tcPr>
            <w:tcW w:w="2756" w:type="dxa"/>
          </w:tcPr>
          <w:p w14:paraId="63454317" w14:textId="77777777" w:rsidR="00121742" w:rsidRPr="00121742" w:rsidRDefault="00121742" w:rsidP="00D5000C">
            <w:pPr>
              <w:spacing w:line="560" w:lineRule="exact"/>
              <w:jc w:val="center"/>
              <w:rPr>
                <w:rFonts w:ascii="Times New Roman" w:eastAsia="方正仿宋_GBK" w:hAnsi="Times New Roman" w:cs="方正仿宋_GBK"/>
                <w:sz w:val="32"/>
                <w:szCs w:val="32"/>
              </w:rPr>
            </w:pPr>
          </w:p>
        </w:tc>
        <w:tc>
          <w:tcPr>
            <w:tcW w:w="2144" w:type="dxa"/>
          </w:tcPr>
          <w:p w14:paraId="732BC68F" w14:textId="77777777" w:rsidR="00121742" w:rsidRPr="00121742" w:rsidRDefault="00121742" w:rsidP="00D5000C">
            <w:pPr>
              <w:spacing w:line="560" w:lineRule="exact"/>
              <w:jc w:val="center"/>
              <w:rPr>
                <w:rFonts w:ascii="Times New Roman" w:eastAsia="方正仿宋_GBK" w:hAnsi="Times New Roman" w:cs="方正仿宋_GBK"/>
                <w:sz w:val="32"/>
                <w:szCs w:val="32"/>
              </w:rPr>
            </w:pPr>
          </w:p>
        </w:tc>
      </w:tr>
      <w:tr w:rsidR="00121742" w:rsidRPr="00121742" w14:paraId="10AE748E" w14:textId="77777777" w:rsidTr="00D5000C">
        <w:tc>
          <w:tcPr>
            <w:tcW w:w="933" w:type="dxa"/>
          </w:tcPr>
          <w:p w14:paraId="08B4D5AE" w14:textId="77777777" w:rsidR="00121742" w:rsidRPr="00121742" w:rsidRDefault="00121742" w:rsidP="00D5000C">
            <w:pPr>
              <w:spacing w:line="560" w:lineRule="exact"/>
              <w:jc w:val="center"/>
              <w:rPr>
                <w:rFonts w:ascii="Times New Roman" w:eastAsia="方正仿宋_GBK" w:hAnsi="Times New Roman" w:cs="方正仿宋_GBK"/>
                <w:sz w:val="32"/>
                <w:szCs w:val="32"/>
              </w:rPr>
            </w:pPr>
            <w:r w:rsidRPr="00121742">
              <w:rPr>
                <w:rFonts w:ascii="Times New Roman" w:eastAsia="方正仿宋_GBK" w:hAnsi="Times New Roman" w:cs="方正仿宋_GBK" w:hint="eastAsia"/>
                <w:sz w:val="32"/>
                <w:szCs w:val="32"/>
              </w:rPr>
              <w:t>5</w:t>
            </w:r>
          </w:p>
        </w:tc>
        <w:tc>
          <w:tcPr>
            <w:tcW w:w="1567" w:type="dxa"/>
          </w:tcPr>
          <w:p w14:paraId="1C761B1A" w14:textId="77777777" w:rsidR="00121742" w:rsidRPr="00121742" w:rsidRDefault="00121742" w:rsidP="00D5000C">
            <w:pPr>
              <w:spacing w:line="560" w:lineRule="exact"/>
              <w:jc w:val="center"/>
              <w:rPr>
                <w:rFonts w:ascii="Times New Roman" w:eastAsia="方正仿宋_GBK" w:hAnsi="Times New Roman" w:cs="方正仿宋_GBK"/>
                <w:sz w:val="32"/>
                <w:szCs w:val="32"/>
              </w:rPr>
            </w:pPr>
          </w:p>
        </w:tc>
        <w:tc>
          <w:tcPr>
            <w:tcW w:w="2378" w:type="dxa"/>
          </w:tcPr>
          <w:p w14:paraId="79FA7255" w14:textId="77777777" w:rsidR="00121742" w:rsidRPr="00121742" w:rsidRDefault="00121742" w:rsidP="00D5000C">
            <w:pPr>
              <w:spacing w:line="560" w:lineRule="exact"/>
              <w:jc w:val="center"/>
              <w:rPr>
                <w:rFonts w:ascii="Times New Roman" w:eastAsia="方正仿宋_GBK" w:hAnsi="Times New Roman" w:cs="方正仿宋_GBK"/>
                <w:sz w:val="32"/>
                <w:szCs w:val="32"/>
              </w:rPr>
            </w:pPr>
          </w:p>
        </w:tc>
        <w:tc>
          <w:tcPr>
            <w:tcW w:w="3255" w:type="dxa"/>
          </w:tcPr>
          <w:p w14:paraId="1801286F" w14:textId="77777777" w:rsidR="00121742" w:rsidRPr="00121742" w:rsidRDefault="00121742" w:rsidP="00D5000C">
            <w:pPr>
              <w:spacing w:line="560" w:lineRule="exact"/>
              <w:jc w:val="center"/>
              <w:rPr>
                <w:rFonts w:ascii="Times New Roman" w:eastAsia="方正仿宋_GBK" w:hAnsi="Times New Roman" w:cs="方正仿宋_GBK"/>
                <w:sz w:val="32"/>
                <w:szCs w:val="32"/>
              </w:rPr>
            </w:pPr>
          </w:p>
        </w:tc>
        <w:tc>
          <w:tcPr>
            <w:tcW w:w="2756" w:type="dxa"/>
          </w:tcPr>
          <w:p w14:paraId="7F78E00B" w14:textId="77777777" w:rsidR="00121742" w:rsidRPr="00121742" w:rsidRDefault="00121742" w:rsidP="00D5000C">
            <w:pPr>
              <w:spacing w:line="560" w:lineRule="exact"/>
              <w:jc w:val="center"/>
              <w:rPr>
                <w:rFonts w:ascii="Times New Roman" w:eastAsia="方正仿宋_GBK" w:hAnsi="Times New Roman" w:cs="方正仿宋_GBK"/>
                <w:sz w:val="32"/>
                <w:szCs w:val="32"/>
              </w:rPr>
            </w:pPr>
          </w:p>
        </w:tc>
        <w:tc>
          <w:tcPr>
            <w:tcW w:w="2144" w:type="dxa"/>
          </w:tcPr>
          <w:p w14:paraId="5B380F43" w14:textId="77777777" w:rsidR="00121742" w:rsidRPr="00121742" w:rsidRDefault="00121742" w:rsidP="00D5000C">
            <w:pPr>
              <w:spacing w:line="560" w:lineRule="exact"/>
              <w:jc w:val="center"/>
              <w:rPr>
                <w:rFonts w:ascii="Times New Roman" w:eastAsia="方正仿宋_GBK" w:hAnsi="Times New Roman" w:cs="方正仿宋_GBK"/>
                <w:sz w:val="32"/>
                <w:szCs w:val="32"/>
              </w:rPr>
            </w:pPr>
          </w:p>
        </w:tc>
      </w:tr>
    </w:tbl>
    <w:p w14:paraId="10CC1A16" w14:textId="77777777" w:rsidR="00121742" w:rsidRPr="00121742" w:rsidRDefault="00121742" w:rsidP="00121742">
      <w:pPr>
        <w:spacing w:line="560" w:lineRule="exact"/>
        <w:rPr>
          <w:rFonts w:ascii="Times New Roman" w:eastAsia="方正黑体_GBK" w:hAnsi="Times New Roman"/>
          <w:sz w:val="32"/>
          <w:szCs w:val="32"/>
        </w:rPr>
      </w:pPr>
    </w:p>
    <w:p w14:paraId="4D115A70" w14:textId="1B0BF78D" w:rsidR="00121742" w:rsidRPr="00121742" w:rsidRDefault="00B36C8C" w:rsidP="00121742">
      <w:pPr>
        <w:spacing w:line="560" w:lineRule="exact"/>
        <w:jc w:val="center"/>
        <w:rPr>
          <w:rFonts w:ascii="Times New Roman" w:eastAsia="方正仿宋_GBK" w:hAnsi="Times New Roman" w:cs="方正仿宋_GBK"/>
          <w:sz w:val="32"/>
          <w:szCs w:val="32"/>
        </w:rPr>
      </w:pPr>
      <w:r>
        <w:rPr>
          <w:rFonts w:ascii="Times New Roman" w:eastAsia="方正仿宋_GBK" w:hAnsi="Times New Roman" w:cs="方正仿宋_GBK" w:hint="eastAsia"/>
          <w:sz w:val="32"/>
          <w:szCs w:val="32"/>
        </w:rPr>
        <w:t xml:space="preserve"> </w:t>
      </w:r>
      <w:r>
        <w:rPr>
          <w:rFonts w:ascii="Times New Roman" w:eastAsia="方正仿宋_GBK" w:hAnsi="Times New Roman" w:cs="方正仿宋_GBK"/>
          <w:sz w:val="32"/>
          <w:szCs w:val="32"/>
        </w:rPr>
        <w:t xml:space="preserve">              </w:t>
      </w:r>
      <w:r w:rsidR="00121742" w:rsidRPr="00121742">
        <w:rPr>
          <w:rFonts w:ascii="Times New Roman" w:eastAsia="方正仿宋_GBK" w:hAnsi="Times New Roman" w:cs="方正仿宋_GBK" w:hint="eastAsia"/>
          <w:sz w:val="32"/>
          <w:szCs w:val="32"/>
        </w:rPr>
        <w:t>推荐单位名称</w:t>
      </w:r>
      <w:r w:rsidR="00121742" w:rsidRPr="00121742">
        <w:rPr>
          <w:rFonts w:ascii="Times New Roman" w:eastAsia="方正仿宋_GBK" w:hAnsi="Times New Roman" w:cs="方正仿宋_GBK" w:hint="eastAsia"/>
          <w:sz w:val="32"/>
          <w:szCs w:val="32"/>
        </w:rPr>
        <w:t>/</w:t>
      </w:r>
      <w:r w:rsidR="00121742" w:rsidRPr="00121742">
        <w:rPr>
          <w:rFonts w:ascii="Times New Roman" w:eastAsia="方正仿宋_GBK" w:hAnsi="Times New Roman" w:cs="方正仿宋_GBK" w:hint="eastAsia"/>
          <w:sz w:val="32"/>
          <w:szCs w:val="32"/>
        </w:rPr>
        <w:t>专科分会名称：</w:t>
      </w:r>
    </w:p>
    <w:p w14:paraId="2DC757D3" w14:textId="77777777" w:rsidR="00121742" w:rsidRPr="00121742" w:rsidRDefault="00121742" w:rsidP="00121742">
      <w:pPr>
        <w:spacing w:line="560" w:lineRule="exact"/>
        <w:jc w:val="center"/>
        <w:rPr>
          <w:rFonts w:ascii="Times New Roman" w:eastAsia="方正仿宋_GBK" w:hAnsi="Times New Roman" w:cs="方正仿宋_GBK"/>
          <w:sz w:val="32"/>
          <w:szCs w:val="32"/>
        </w:rPr>
      </w:pPr>
      <w:r w:rsidRPr="00121742">
        <w:rPr>
          <w:rFonts w:ascii="Times New Roman" w:eastAsia="方正仿宋_GBK" w:hAnsi="Times New Roman" w:cs="方正仿宋_GBK" w:hint="eastAsia"/>
          <w:sz w:val="32"/>
          <w:szCs w:val="32"/>
        </w:rPr>
        <w:t xml:space="preserve">                       </w:t>
      </w:r>
      <w:r w:rsidRPr="00121742">
        <w:rPr>
          <w:rFonts w:ascii="Times New Roman" w:eastAsia="方正仿宋_GBK" w:hAnsi="Times New Roman" w:cs="方正仿宋_GBK" w:hint="eastAsia"/>
          <w:sz w:val="32"/>
          <w:szCs w:val="32"/>
        </w:rPr>
        <w:t>联系人及联系方式：</w:t>
      </w:r>
    </w:p>
    <w:p w14:paraId="13BC8B78" w14:textId="77777777" w:rsidR="00121742" w:rsidRPr="00121742" w:rsidRDefault="00121742" w:rsidP="00121742">
      <w:pPr>
        <w:spacing w:line="560" w:lineRule="exact"/>
        <w:rPr>
          <w:rFonts w:ascii="Times New Roman" w:eastAsia="方正黑体_GBK" w:hAnsi="Times New Roman"/>
          <w:sz w:val="32"/>
          <w:szCs w:val="32"/>
        </w:rPr>
      </w:pPr>
    </w:p>
    <w:p w14:paraId="541C9120" w14:textId="71586531" w:rsidR="00355BF9" w:rsidRPr="00121742" w:rsidRDefault="00355BF9" w:rsidP="00355BF9">
      <w:pPr>
        <w:spacing w:line="590" w:lineRule="exact"/>
        <w:ind w:firstLineChars="200" w:firstLine="640"/>
        <w:rPr>
          <w:rFonts w:ascii="Times New Roman" w:eastAsia="方正仿宋_GBK" w:hAnsi="Times New Roman"/>
          <w:sz w:val="32"/>
          <w:szCs w:val="32"/>
        </w:rPr>
      </w:pPr>
    </w:p>
    <w:p w14:paraId="5E4CDEBD" w14:textId="3B4DB476" w:rsidR="00355BF9" w:rsidRPr="00121742" w:rsidRDefault="00355BF9" w:rsidP="00A824CF">
      <w:pPr>
        <w:spacing w:line="590" w:lineRule="exact"/>
        <w:rPr>
          <w:rFonts w:ascii="Times New Roman" w:eastAsia="方正仿宋_GBK" w:hAnsi="Times New Roman"/>
          <w:sz w:val="32"/>
          <w:szCs w:val="32"/>
        </w:rPr>
      </w:pPr>
    </w:p>
    <w:sectPr w:rsidR="00355BF9" w:rsidRPr="00121742" w:rsidSect="00DC5AF1">
      <w:footerReference w:type="default" r:id="rId9"/>
      <w:pgSz w:w="16838" w:h="11906" w:orient="landscape" w:code="9"/>
      <w:pgMar w:top="1531" w:right="1985" w:bottom="1531" w:left="1814" w:header="851" w:footer="1418" w:gutter="0"/>
      <w:pgNumType w:fmt="numberInDash"/>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592704" w14:textId="77777777" w:rsidR="00DE0B52" w:rsidRDefault="00DE0B52" w:rsidP="001850C5">
      <w:r>
        <w:separator/>
      </w:r>
    </w:p>
  </w:endnote>
  <w:endnote w:type="continuationSeparator" w:id="0">
    <w:p w14:paraId="3B73ED68" w14:textId="77777777" w:rsidR="00DE0B52" w:rsidRDefault="00DE0B52" w:rsidP="00185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Segoe UI Symbol">
    <w:panose1 w:val="020B0502040204020203"/>
    <w:charset w:val="00"/>
    <w:family w:val="swiss"/>
    <w:pitch w:val="variable"/>
    <w:sig w:usb0="800001E3" w:usb1="1200FFEF" w:usb2="0004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06952704"/>
      <w:docPartObj>
        <w:docPartGallery w:val="Page Numbers (Bottom of Page)"/>
        <w:docPartUnique/>
      </w:docPartObj>
    </w:sdtPr>
    <w:sdtEndPr>
      <w:rPr>
        <w:rFonts w:ascii="宋体" w:eastAsia="宋体" w:hAnsi="宋体"/>
        <w:sz w:val="28"/>
        <w:szCs w:val="28"/>
      </w:rPr>
    </w:sdtEndPr>
    <w:sdtContent>
      <w:p w14:paraId="364A940B" w14:textId="5473FEFB" w:rsidR="00121742" w:rsidRPr="00B36C8C" w:rsidRDefault="00B36C8C" w:rsidP="00B36C8C">
        <w:pPr>
          <w:pStyle w:val="a7"/>
          <w:jc w:val="center"/>
          <w:rPr>
            <w:rFonts w:ascii="宋体" w:eastAsia="宋体" w:hAnsi="宋体"/>
            <w:sz w:val="28"/>
            <w:szCs w:val="28"/>
          </w:rPr>
        </w:pPr>
        <w:r w:rsidRPr="00B36C8C">
          <w:rPr>
            <w:rFonts w:ascii="宋体" w:eastAsia="宋体" w:hAnsi="宋体"/>
            <w:sz w:val="28"/>
            <w:szCs w:val="28"/>
          </w:rPr>
          <w:fldChar w:fldCharType="begin"/>
        </w:r>
        <w:r w:rsidRPr="00B36C8C">
          <w:rPr>
            <w:rFonts w:ascii="宋体" w:eastAsia="宋体" w:hAnsi="宋体"/>
            <w:sz w:val="28"/>
            <w:szCs w:val="28"/>
          </w:rPr>
          <w:instrText>PAGE   \* MERGEFORMAT</w:instrText>
        </w:r>
        <w:r w:rsidRPr="00B36C8C">
          <w:rPr>
            <w:rFonts w:ascii="宋体" w:eastAsia="宋体" w:hAnsi="宋体"/>
            <w:sz w:val="28"/>
            <w:szCs w:val="28"/>
          </w:rPr>
          <w:fldChar w:fldCharType="separate"/>
        </w:r>
        <w:r w:rsidRPr="00B36C8C">
          <w:rPr>
            <w:rFonts w:ascii="宋体" w:eastAsia="宋体" w:hAnsi="宋体"/>
            <w:sz w:val="28"/>
            <w:szCs w:val="28"/>
            <w:lang w:val="zh-CN"/>
          </w:rPr>
          <w:t>2</w:t>
        </w:r>
        <w:r w:rsidRPr="00B36C8C">
          <w:rPr>
            <w:rFonts w:ascii="宋体" w:eastAsia="宋体" w:hAnsi="宋体"/>
            <w:sz w:val="28"/>
            <w:szCs w:val="2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34716797"/>
      <w:docPartObj>
        <w:docPartGallery w:val="Page Numbers (Bottom of Page)"/>
        <w:docPartUnique/>
      </w:docPartObj>
    </w:sdtPr>
    <w:sdtEndPr>
      <w:rPr>
        <w:rFonts w:ascii="宋体" w:eastAsia="宋体" w:hAnsi="宋体"/>
        <w:sz w:val="28"/>
        <w:szCs w:val="28"/>
      </w:rPr>
    </w:sdtEndPr>
    <w:sdtContent>
      <w:p w14:paraId="2103A1D9" w14:textId="098AC1ED" w:rsidR="00315F41" w:rsidRPr="00B36C8C" w:rsidRDefault="00315F41" w:rsidP="00315F41">
        <w:pPr>
          <w:pStyle w:val="a7"/>
          <w:jc w:val="center"/>
          <w:rPr>
            <w:rFonts w:ascii="宋体" w:eastAsia="宋体" w:hAnsi="宋体"/>
            <w:sz w:val="28"/>
            <w:szCs w:val="28"/>
          </w:rPr>
        </w:pPr>
        <w:r w:rsidRPr="00B36C8C">
          <w:rPr>
            <w:rFonts w:ascii="宋体" w:eastAsia="宋体" w:hAnsi="宋体" w:hint="eastAsia"/>
            <w:sz w:val="28"/>
            <w:szCs w:val="28"/>
          </w:rPr>
          <w:fldChar w:fldCharType="begin"/>
        </w:r>
        <w:r w:rsidRPr="00B36C8C">
          <w:rPr>
            <w:rFonts w:ascii="宋体" w:eastAsia="宋体" w:hAnsi="宋体" w:hint="eastAsia"/>
            <w:sz w:val="28"/>
            <w:szCs w:val="28"/>
          </w:rPr>
          <w:instrText>PAGE   \* MERGEFORMAT</w:instrText>
        </w:r>
        <w:r w:rsidRPr="00B36C8C">
          <w:rPr>
            <w:rFonts w:ascii="宋体" w:eastAsia="宋体" w:hAnsi="宋体" w:hint="eastAsia"/>
            <w:sz w:val="28"/>
            <w:szCs w:val="28"/>
          </w:rPr>
          <w:fldChar w:fldCharType="separate"/>
        </w:r>
        <w:r w:rsidRPr="00B36C8C">
          <w:rPr>
            <w:rFonts w:ascii="宋体" w:eastAsia="宋体" w:hAnsi="宋体" w:hint="eastAsia"/>
            <w:sz w:val="28"/>
            <w:szCs w:val="28"/>
            <w:lang w:val="zh-CN"/>
          </w:rPr>
          <w:t>2</w:t>
        </w:r>
        <w:r w:rsidRPr="00B36C8C">
          <w:rPr>
            <w:rFonts w:ascii="宋体" w:eastAsia="宋体" w:hAnsi="宋体" w:hint="eastAsia"/>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03513A" w14:textId="77777777" w:rsidR="00DE0B52" w:rsidRDefault="00DE0B52" w:rsidP="001850C5">
      <w:r>
        <w:separator/>
      </w:r>
    </w:p>
  </w:footnote>
  <w:footnote w:type="continuationSeparator" w:id="0">
    <w:p w14:paraId="02E77C62" w14:textId="77777777" w:rsidR="00DE0B52" w:rsidRDefault="00DE0B52" w:rsidP="001850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7101B1C"/>
    <w:multiLevelType w:val="hybridMultilevel"/>
    <w:tmpl w:val="EB305536"/>
    <w:lvl w:ilvl="0" w:tplc="26A2929C">
      <w:start w:val="1"/>
      <w:numFmt w:val="decimal"/>
      <w:lvlText w:val="%1、"/>
      <w:lvlJc w:val="left"/>
      <w:pPr>
        <w:ind w:left="1440"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 w15:restartNumberingAfterBreak="0">
    <w:nsid w:val="42E101D2"/>
    <w:multiLevelType w:val="hybridMultilevel"/>
    <w:tmpl w:val="76AABBD6"/>
    <w:lvl w:ilvl="0" w:tplc="2BF0F22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7FB050EE"/>
    <w:multiLevelType w:val="hybridMultilevel"/>
    <w:tmpl w:val="AA32B4F6"/>
    <w:lvl w:ilvl="0" w:tplc="45289AA8">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16cid:durableId="1657225894">
    <w:abstractNumId w:val="1"/>
  </w:num>
  <w:num w:numId="2" w16cid:durableId="1005861898">
    <w:abstractNumId w:val="0"/>
  </w:num>
  <w:num w:numId="3" w16cid:durableId="15103681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1B4"/>
    <w:rsid w:val="00005F80"/>
    <w:rsid w:val="00016071"/>
    <w:rsid w:val="00032558"/>
    <w:rsid w:val="00033D0D"/>
    <w:rsid w:val="00036C17"/>
    <w:rsid w:val="00045758"/>
    <w:rsid w:val="00054973"/>
    <w:rsid w:val="00055256"/>
    <w:rsid w:val="00063A58"/>
    <w:rsid w:val="00064C08"/>
    <w:rsid w:val="00070658"/>
    <w:rsid w:val="00073BCF"/>
    <w:rsid w:val="00080592"/>
    <w:rsid w:val="000C6CE7"/>
    <w:rsid w:val="000D0D9F"/>
    <w:rsid w:val="000E13F0"/>
    <w:rsid w:val="001170CC"/>
    <w:rsid w:val="00120194"/>
    <w:rsid w:val="00121742"/>
    <w:rsid w:val="00122860"/>
    <w:rsid w:val="00133E45"/>
    <w:rsid w:val="00137C4C"/>
    <w:rsid w:val="00181E49"/>
    <w:rsid w:val="001850C5"/>
    <w:rsid w:val="001921DC"/>
    <w:rsid w:val="0019552E"/>
    <w:rsid w:val="001B6D68"/>
    <w:rsid w:val="001D7FB7"/>
    <w:rsid w:val="001E0F3F"/>
    <w:rsid w:val="001E1227"/>
    <w:rsid w:val="001F3954"/>
    <w:rsid w:val="002012BD"/>
    <w:rsid w:val="00224F53"/>
    <w:rsid w:val="00245B08"/>
    <w:rsid w:val="00253563"/>
    <w:rsid w:val="00255EEF"/>
    <w:rsid w:val="002645EF"/>
    <w:rsid w:val="00281DE5"/>
    <w:rsid w:val="00296F65"/>
    <w:rsid w:val="002A5F09"/>
    <w:rsid w:val="002E3BE6"/>
    <w:rsid w:val="002E72E2"/>
    <w:rsid w:val="00315F41"/>
    <w:rsid w:val="0034461F"/>
    <w:rsid w:val="0034498C"/>
    <w:rsid w:val="00351F2F"/>
    <w:rsid w:val="00355BF9"/>
    <w:rsid w:val="003A3693"/>
    <w:rsid w:val="003C33C6"/>
    <w:rsid w:val="003F1A49"/>
    <w:rsid w:val="00421691"/>
    <w:rsid w:val="00437DD9"/>
    <w:rsid w:val="00443239"/>
    <w:rsid w:val="00452753"/>
    <w:rsid w:val="00460253"/>
    <w:rsid w:val="004A59A8"/>
    <w:rsid w:val="004C4481"/>
    <w:rsid w:val="004D04B9"/>
    <w:rsid w:val="0051434F"/>
    <w:rsid w:val="00526E5A"/>
    <w:rsid w:val="00526F00"/>
    <w:rsid w:val="00541409"/>
    <w:rsid w:val="00547471"/>
    <w:rsid w:val="00561BC8"/>
    <w:rsid w:val="00563A73"/>
    <w:rsid w:val="00580BCD"/>
    <w:rsid w:val="00584805"/>
    <w:rsid w:val="00586B8C"/>
    <w:rsid w:val="005920CB"/>
    <w:rsid w:val="005B058D"/>
    <w:rsid w:val="005B557F"/>
    <w:rsid w:val="005C14E7"/>
    <w:rsid w:val="005D1A08"/>
    <w:rsid w:val="005F6ACD"/>
    <w:rsid w:val="00627406"/>
    <w:rsid w:val="00635162"/>
    <w:rsid w:val="006466A1"/>
    <w:rsid w:val="00652BCA"/>
    <w:rsid w:val="00660549"/>
    <w:rsid w:val="00663685"/>
    <w:rsid w:val="006638AF"/>
    <w:rsid w:val="00674F13"/>
    <w:rsid w:val="006D3C63"/>
    <w:rsid w:val="00736D76"/>
    <w:rsid w:val="007A77B5"/>
    <w:rsid w:val="007A7DF1"/>
    <w:rsid w:val="007B2EF9"/>
    <w:rsid w:val="007D50E9"/>
    <w:rsid w:val="007D7F11"/>
    <w:rsid w:val="007E2651"/>
    <w:rsid w:val="007E43E1"/>
    <w:rsid w:val="00801440"/>
    <w:rsid w:val="00812A21"/>
    <w:rsid w:val="0082275B"/>
    <w:rsid w:val="00826C89"/>
    <w:rsid w:val="00833BCC"/>
    <w:rsid w:val="00843CBC"/>
    <w:rsid w:val="008522F5"/>
    <w:rsid w:val="008A62AF"/>
    <w:rsid w:val="008D0F7B"/>
    <w:rsid w:val="008E274C"/>
    <w:rsid w:val="009114FA"/>
    <w:rsid w:val="00944304"/>
    <w:rsid w:val="009662D1"/>
    <w:rsid w:val="009668E5"/>
    <w:rsid w:val="00970370"/>
    <w:rsid w:val="0097735A"/>
    <w:rsid w:val="009C0AF9"/>
    <w:rsid w:val="009C1176"/>
    <w:rsid w:val="009C1F88"/>
    <w:rsid w:val="009E19C2"/>
    <w:rsid w:val="009E68A8"/>
    <w:rsid w:val="009F1E63"/>
    <w:rsid w:val="00A02FCB"/>
    <w:rsid w:val="00A301DF"/>
    <w:rsid w:val="00A62579"/>
    <w:rsid w:val="00A824CF"/>
    <w:rsid w:val="00A91930"/>
    <w:rsid w:val="00AC30DE"/>
    <w:rsid w:val="00AF09B2"/>
    <w:rsid w:val="00B31C67"/>
    <w:rsid w:val="00B36C8C"/>
    <w:rsid w:val="00B57002"/>
    <w:rsid w:val="00B644C8"/>
    <w:rsid w:val="00BA64F6"/>
    <w:rsid w:val="00BC5DF6"/>
    <w:rsid w:val="00BD258C"/>
    <w:rsid w:val="00BE1468"/>
    <w:rsid w:val="00BE3A81"/>
    <w:rsid w:val="00C341E6"/>
    <w:rsid w:val="00C35D7F"/>
    <w:rsid w:val="00C42CDC"/>
    <w:rsid w:val="00C43140"/>
    <w:rsid w:val="00C431FC"/>
    <w:rsid w:val="00C4473F"/>
    <w:rsid w:val="00C872F8"/>
    <w:rsid w:val="00CB3B1A"/>
    <w:rsid w:val="00CB50F2"/>
    <w:rsid w:val="00CC1F8C"/>
    <w:rsid w:val="00CC32B4"/>
    <w:rsid w:val="00D063CB"/>
    <w:rsid w:val="00D107C5"/>
    <w:rsid w:val="00D10CB6"/>
    <w:rsid w:val="00D54470"/>
    <w:rsid w:val="00D7633F"/>
    <w:rsid w:val="00D831B4"/>
    <w:rsid w:val="00D83CCF"/>
    <w:rsid w:val="00D953F9"/>
    <w:rsid w:val="00DB04FA"/>
    <w:rsid w:val="00DC5AF1"/>
    <w:rsid w:val="00DC6C56"/>
    <w:rsid w:val="00DD2262"/>
    <w:rsid w:val="00DD527F"/>
    <w:rsid w:val="00DE0B52"/>
    <w:rsid w:val="00DE0D30"/>
    <w:rsid w:val="00DF0EB2"/>
    <w:rsid w:val="00E03369"/>
    <w:rsid w:val="00E122A1"/>
    <w:rsid w:val="00E25D84"/>
    <w:rsid w:val="00E25E7A"/>
    <w:rsid w:val="00E4358B"/>
    <w:rsid w:val="00E43760"/>
    <w:rsid w:val="00EB16D4"/>
    <w:rsid w:val="00EC2FD6"/>
    <w:rsid w:val="00ED0D08"/>
    <w:rsid w:val="00ED5670"/>
    <w:rsid w:val="00EF6095"/>
    <w:rsid w:val="00F51B9D"/>
    <w:rsid w:val="00FA4313"/>
    <w:rsid w:val="00FC052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AF88F3"/>
  <w15:docId w15:val="{E7DBD5B0-802C-4738-86E4-D718A528D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5AF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351F2F"/>
    <w:rPr>
      <w:rFonts w:ascii="宋体" w:eastAsia="宋体" w:hAnsi="Courier New" w:cs="Courier New"/>
      <w:szCs w:val="21"/>
    </w:rPr>
  </w:style>
  <w:style w:type="character" w:customStyle="1" w:styleId="a4">
    <w:name w:val="纯文本 字符"/>
    <w:basedOn w:val="a0"/>
    <w:link w:val="a3"/>
    <w:uiPriority w:val="99"/>
    <w:rsid w:val="00351F2F"/>
    <w:rPr>
      <w:rFonts w:ascii="宋体" w:eastAsia="宋体" w:hAnsi="Courier New" w:cs="Courier New"/>
      <w:szCs w:val="21"/>
    </w:rPr>
  </w:style>
  <w:style w:type="paragraph" w:styleId="a5">
    <w:name w:val="header"/>
    <w:basedOn w:val="a"/>
    <w:link w:val="a6"/>
    <w:uiPriority w:val="99"/>
    <w:unhideWhenUsed/>
    <w:rsid w:val="001850C5"/>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1850C5"/>
    <w:rPr>
      <w:sz w:val="18"/>
      <w:szCs w:val="18"/>
    </w:rPr>
  </w:style>
  <w:style w:type="paragraph" w:styleId="a7">
    <w:name w:val="footer"/>
    <w:basedOn w:val="a"/>
    <w:link w:val="a8"/>
    <w:uiPriority w:val="99"/>
    <w:unhideWhenUsed/>
    <w:qFormat/>
    <w:rsid w:val="001850C5"/>
    <w:pPr>
      <w:tabs>
        <w:tab w:val="center" w:pos="4153"/>
        <w:tab w:val="right" w:pos="8306"/>
      </w:tabs>
      <w:snapToGrid w:val="0"/>
      <w:jc w:val="left"/>
    </w:pPr>
    <w:rPr>
      <w:sz w:val="18"/>
      <w:szCs w:val="18"/>
    </w:rPr>
  </w:style>
  <w:style w:type="character" w:customStyle="1" w:styleId="a8">
    <w:name w:val="页脚 字符"/>
    <w:basedOn w:val="a0"/>
    <w:link w:val="a7"/>
    <w:uiPriority w:val="99"/>
    <w:qFormat/>
    <w:rsid w:val="001850C5"/>
    <w:rPr>
      <w:sz w:val="18"/>
      <w:szCs w:val="18"/>
    </w:rPr>
  </w:style>
  <w:style w:type="paragraph" w:styleId="a9">
    <w:name w:val="Balloon Text"/>
    <w:basedOn w:val="a"/>
    <w:link w:val="aa"/>
    <w:uiPriority w:val="99"/>
    <w:semiHidden/>
    <w:unhideWhenUsed/>
    <w:rsid w:val="00BA64F6"/>
    <w:rPr>
      <w:sz w:val="18"/>
      <w:szCs w:val="18"/>
    </w:rPr>
  </w:style>
  <w:style w:type="character" w:customStyle="1" w:styleId="aa">
    <w:name w:val="批注框文本 字符"/>
    <w:basedOn w:val="a0"/>
    <w:link w:val="a9"/>
    <w:uiPriority w:val="99"/>
    <w:semiHidden/>
    <w:rsid w:val="00BA64F6"/>
    <w:rPr>
      <w:sz w:val="18"/>
      <w:szCs w:val="18"/>
    </w:rPr>
  </w:style>
  <w:style w:type="table" w:styleId="ab">
    <w:name w:val="Table Grid"/>
    <w:basedOn w:val="a1"/>
    <w:uiPriority w:val="59"/>
    <w:qFormat/>
    <w:rsid w:val="00FA431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c">
    <w:name w:val="List Paragraph"/>
    <w:basedOn w:val="a"/>
    <w:uiPriority w:val="34"/>
    <w:qFormat/>
    <w:rsid w:val="003C33C6"/>
    <w:pPr>
      <w:ind w:firstLineChars="200" w:firstLine="420"/>
    </w:pPr>
  </w:style>
  <w:style w:type="paragraph" w:customStyle="1" w:styleId="1">
    <w:name w:val="正文1"/>
    <w:basedOn w:val="a"/>
    <w:qFormat/>
    <w:rsid w:val="00121742"/>
    <w:pPr>
      <w:adjustRightInd w:val="0"/>
      <w:snapToGrid w:val="0"/>
    </w:pPr>
    <w:rPr>
      <w:rFonts w:ascii="Times New Roman" w:eastAsia="方正仿宋_GBK" w:hAnsi="Times New Roman"/>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7286011">
      <w:bodyDiv w:val="1"/>
      <w:marLeft w:val="0"/>
      <w:marRight w:val="0"/>
      <w:marTop w:val="0"/>
      <w:marBottom w:val="0"/>
      <w:divBdr>
        <w:top w:val="none" w:sz="0" w:space="0" w:color="auto"/>
        <w:left w:val="none" w:sz="0" w:space="0" w:color="auto"/>
        <w:bottom w:val="none" w:sz="0" w:space="0" w:color="auto"/>
        <w:right w:val="none" w:sz="0" w:space="0" w:color="auto"/>
      </w:divBdr>
    </w:div>
    <w:div w:id="493376488">
      <w:bodyDiv w:val="1"/>
      <w:marLeft w:val="0"/>
      <w:marRight w:val="0"/>
      <w:marTop w:val="0"/>
      <w:marBottom w:val="0"/>
      <w:divBdr>
        <w:top w:val="none" w:sz="0" w:space="0" w:color="auto"/>
        <w:left w:val="none" w:sz="0" w:space="0" w:color="auto"/>
        <w:bottom w:val="none" w:sz="0" w:space="0" w:color="auto"/>
        <w:right w:val="none" w:sz="0" w:space="0" w:color="auto"/>
      </w:divBdr>
    </w:div>
    <w:div w:id="534855070">
      <w:bodyDiv w:val="1"/>
      <w:marLeft w:val="0"/>
      <w:marRight w:val="0"/>
      <w:marTop w:val="0"/>
      <w:marBottom w:val="0"/>
      <w:divBdr>
        <w:top w:val="none" w:sz="0" w:space="0" w:color="auto"/>
        <w:left w:val="none" w:sz="0" w:space="0" w:color="auto"/>
        <w:bottom w:val="none" w:sz="0" w:space="0" w:color="auto"/>
        <w:right w:val="none" w:sz="0" w:space="0" w:color="auto"/>
      </w:divBdr>
    </w:div>
    <w:div w:id="552083783">
      <w:bodyDiv w:val="1"/>
      <w:marLeft w:val="0"/>
      <w:marRight w:val="0"/>
      <w:marTop w:val="0"/>
      <w:marBottom w:val="0"/>
      <w:divBdr>
        <w:top w:val="none" w:sz="0" w:space="0" w:color="auto"/>
        <w:left w:val="none" w:sz="0" w:space="0" w:color="auto"/>
        <w:bottom w:val="none" w:sz="0" w:space="0" w:color="auto"/>
        <w:right w:val="none" w:sz="0" w:space="0" w:color="auto"/>
      </w:divBdr>
    </w:div>
    <w:div w:id="756361082">
      <w:bodyDiv w:val="1"/>
      <w:marLeft w:val="0"/>
      <w:marRight w:val="0"/>
      <w:marTop w:val="0"/>
      <w:marBottom w:val="0"/>
      <w:divBdr>
        <w:top w:val="none" w:sz="0" w:space="0" w:color="auto"/>
        <w:left w:val="none" w:sz="0" w:space="0" w:color="auto"/>
        <w:bottom w:val="none" w:sz="0" w:space="0" w:color="auto"/>
        <w:right w:val="none" w:sz="0" w:space="0" w:color="auto"/>
      </w:divBdr>
    </w:div>
    <w:div w:id="1054353395">
      <w:bodyDiv w:val="1"/>
      <w:marLeft w:val="0"/>
      <w:marRight w:val="0"/>
      <w:marTop w:val="0"/>
      <w:marBottom w:val="0"/>
      <w:divBdr>
        <w:top w:val="none" w:sz="0" w:space="0" w:color="auto"/>
        <w:left w:val="none" w:sz="0" w:space="0" w:color="auto"/>
        <w:bottom w:val="none" w:sz="0" w:space="0" w:color="auto"/>
        <w:right w:val="none" w:sz="0" w:space="0" w:color="auto"/>
      </w:divBdr>
    </w:div>
    <w:div w:id="1067924935">
      <w:bodyDiv w:val="1"/>
      <w:marLeft w:val="0"/>
      <w:marRight w:val="0"/>
      <w:marTop w:val="0"/>
      <w:marBottom w:val="0"/>
      <w:divBdr>
        <w:top w:val="none" w:sz="0" w:space="0" w:color="auto"/>
        <w:left w:val="none" w:sz="0" w:space="0" w:color="auto"/>
        <w:bottom w:val="none" w:sz="0" w:space="0" w:color="auto"/>
        <w:right w:val="none" w:sz="0" w:space="0" w:color="auto"/>
      </w:divBdr>
    </w:div>
    <w:div w:id="1203400738">
      <w:bodyDiv w:val="1"/>
      <w:marLeft w:val="0"/>
      <w:marRight w:val="0"/>
      <w:marTop w:val="0"/>
      <w:marBottom w:val="0"/>
      <w:divBdr>
        <w:top w:val="none" w:sz="0" w:space="0" w:color="auto"/>
        <w:left w:val="none" w:sz="0" w:space="0" w:color="auto"/>
        <w:bottom w:val="none" w:sz="0" w:space="0" w:color="auto"/>
        <w:right w:val="none" w:sz="0" w:space="0" w:color="auto"/>
      </w:divBdr>
    </w:div>
    <w:div w:id="1285309346">
      <w:bodyDiv w:val="1"/>
      <w:marLeft w:val="0"/>
      <w:marRight w:val="0"/>
      <w:marTop w:val="0"/>
      <w:marBottom w:val="0"/>
      <w:divBdr>
        <w:top w:val="none" w:sz="0" w:space="0" w:color="auto"/>
        <w:left w:val="none" w:sz="0" w:space="0" w:color="auto"/>
        <w:bottom w:val="none" w:sz="0" w:space="0" w:color="auto"/>
        <w:right w:val="none" w:sz="0" w:space="0" w:color="auto"/>
      </w:divBdr>
    </w:div>
    <w:div w:id="1373381111">
      <w:bodyDiv w:val="1"/>
      <w:marLeft w:val="0"/>
      <w:marRight w:val="0"/>
      <w:marTop w:val="0"/>
      <w:marBottom w:val="0"/>
      <w:divBdr>
        <w:top w:val="none" w:sz="0" w:space="0" w:color="auto"/>
        <w:left w:val="none" w:sz="0" w:space="0" w:color="auto"/>
        <w:bottom w:val="none" w:sz="0" w:space="0" w:color="auto"/>
        <w:right w:val="none" w:sz="0" w:space="0" w:color="auto"/>
      </w:divBdr>
    </w:div>
    <w:div w:id="1494754312">
      <w:bodyDiv w:val="1"/>
      <w:marLeft w:val="0"/>
      <w:marRight w:val="0"/>
      <w:marTop w:val="0"/>
      <w:marBottom w:val="0"/>
      <w:divBdr>
        <w:top w:val="none" w:sz="0" w:space="0" w:color="auto"/>
        <w:left w:val="none" w:sz="0" w:space="0" w:color="auto"/>
        <w:bottom w:val="none" w:sz="0" w:space="0" w:color="auto"/>
        <w:right w:val="none" w:sz="0" w:space="0" w:color="auto"/>
      </w:divBdr>
    </w:div>
    <w:div w:id="1497455090">
      <w:bodyDiv w:val="1"/>
      <w:marLeft w:val="0"/>
      <w:marRight w:val="0"/>
      <w:marTop w:val="0"/>
      <w:marBottom w:val="0"/>
      <w:divBdr>
        <w:top w:val="none" w:sz="0" w:space="0" w:color="auto"/>
        <w:left w:val="none" w:sz="0" w:space="0" w:color="auto"/>
        <w:bottom w:val="none" w:sz="0" w:space="0" w:color="auto"/>
        <w:right w:val="none" w:sz="0" w:space="0" w:color="auto"/>
      </w:divBdr>
    </w:div>
    <w:div w:id="1844123528">
      <w:bodyDiv w:val="1"/>
      <w:marLeft w:val="0"/>
      <w:marRight w:val="0"/>
      <w:marTop w:val="0"/>
      <w:marBottom w:val="0"/>
      <w:divBdr>
        <w:top w:val="none" w:sz="0" w:space="0" w:color="auto"/>
        <w:left w:val="none" w:sz="0" w:space="0" w:color="auto"/>
        <w:bottom w:val="none" w:sz="0" w:space="0" w:color="auto"/>
        <w:right w:val="none" w:sz="0" w:space="0" w:color="auto"/>
      </w:divBdr>
    </w:div>
    <w:div w:id="207173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MM\Desktop\&#26032;&#24314;&#25991;&#20214;&#22841;\&#27743;&#33487;&#30465;&#21307;&#23398;&#20250;&#37096;&#65288;&#23460;&#65289;&#20415;&#20989;.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6FFD9E-7E10-4DBA-95D1-EECEFFB9B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江苏省医学会部（室）便函</Template>
  <TotalTime>4</TotalTime>
  <Pages>8</Pages>
  <Words>437</Words>
  <Characters>2491</Characters>
  <Application>Microsoft Office Word</Application>
  <DocSecurity>0</DocSecurity>
  <Lines>20</Lines>
  <Paragraphs>5</Paragraphs>
  <ScaleCrop>false</ScaleCrop>
  <Company/>
  <LinksUpToDate>false</LinksUpToDate>
  <CharactersWithSpaces>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清 汪</cp:lastModifiedBy>
  <cp:revision>2</cp:revision>
  <cp:lastPrinted>2026-09-07T02:40:00Z</cp:lastPrinted>
  <dcterms:created xsi:type="dcterms:W3CDTF">2026-09-07T08:04:00Z</dcterms:created>
  <dcterms:modified xsi:type="dcterms:W3CDTF">2026-09-07T08:04:00Z</dcterms:modified>
</cp:coreProperties>
</file>