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rFonts w:hint="eastAsia"/>
          <w:sz w:val="44"/>
        </w:rPr>
        <w:t>江苏</w:t>
      </w:r>
      <w:r>
        <w:rPr>
          <w:sz w:val="44"/>
        </w:rPr>
        <w:t>省医学会</w:t>
      </w:r>
      <w:r>
        <w:rPr>
          <w:rFonts w:hint="eastAsia"/>
          <w:sz w:val="44"/>
        </w:rPr>
        <w:t>伦琴影像</w:t>
      </w:r>
      <w:r>
        <w:rPr>
          <w:sz w:val="44"/>
        </w:rPr>
        <w:t>科研专项资金项目</w:t>
      </w:r>
    </w:p>
    <w:p>
      <w:pPr>
        <w:jc w:val="center"/>
        <w:rPr>
          <w:spacing w:val="80"/>
          <w:sz w:val="36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申   请   书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spacing w:line="360" w:lineRule="auto"/>
        <w:rPr>
          <w:sz w:val="30"/>
        </w:rPr>
      </w:pPr>
      <w:r>
        <w:rPr>
          <w:rFonts w:hint="eastAsia"/>
          <w:b/>
          <w:bCs/>
          <w:sz w:val="30"/>
        </w:rPr>
        <w:t xml:space="preserve">         </w:t>
      </w:r>
      <w:r>
        <w:rPr>
          <w:rFonts w:hint="eastAsia"/>
          <w:sz w:val="30"/>
        </w:rPr>
        <w:t xml:space="preserve"> 项目类别：主中心</w:t>
      </w:r>
    </w:p>
    <w:p>
      <w:pPr>
        <w:spacing w:line="360" w:lineRule="auto"/>
        <w:ind w:left="1500" w:hanging="1500" w:hangingChars="500"/>
        <w:rPr>
          <w:sz w:val="30"/>
        </w:rPr>
      </w:pPr>
      <w:r>
        <w:rPr>
          <w:rFonts w:hint="eastAsia"/>
          <w:sz w:val="30"/>
        </w:rPr>
        <w:t xml:space="preserve">          项目名称：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承担单位：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协作单位：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项目负责人：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联系电话：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申请时间：  2023年</w:t>
      </w:r>
      <w:r>
        <w:rPr>
          <w:sz w:val="30"/>
        </w:rPr>
        <w:t>XXX</w:t>
      </w:r>
      <w:r>
        <w:rPr>
          <w:rFonts w:hint="eastAsia"/>
          <w:sz w:val="30"/>
        </w:rPr>
        <w:t>月</w:t>
      </w:r>
      <w:r>
        <w:rPr>
          <w:sz w:val="30"/>
        </w:rPr>
        <w:t>XXX</w:t>
      </w:r>
      <w:r>
        <w:rPr>
          <w:rFonts w:hint="eastAsia"/>
          <w:sz w:val="30"/>
        </w:rPr>
        <w:t>日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rFonts w:eastAsia="仿宋_GB2312"/>
          <w:b/>
          <w:bCs/>
          <w:spacing w:val="32"/>
          <w:sz w:val="44"/>
        </w:rPr>
      </w:pPr>
      <w:r>
        <w:rPr>
          <w:rFonts w:hint="eastAsia" w:eastAsia="仿宋_GB2312"/>
          <w:b/>
          <w:bCs/>
          <w:spacing w:val="32"/>
          <w:sz w:val="44"/>
        </w:rPr>
        <w:t>江苏省医学制</w:t>
      </w:r>
    </w:p>
    <w:p>
      <w:pPr>
        <w:widowControl/>
        <w:rPr>
          <w:rFonts w:eastAsia="仿宋_GB2312"/>
          <w:b/>
          <w:bCs/>
          <w:spacing w:val="80"/>
          <w:sz w:val="48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b/>
          <w:bCs/>
          <w:spacing w:val="80"/>
          <w:sz w:val="48"/>
        </w:rPr>
      </w:pPr>
      <w:r>
        <w:rPr>
          <w:rFonts w:hint="eastAsia" w:eastAsia="仿宋_GB2312"/>
          <w:b/>
          <w:bCs/>
          <w:spacing w:val="80"/>
          <w:sz w:val="48"/>
        </w:rPr>
        <w:t>填写说明</w:t>
      </w:r>
    </w:p>
    <w:p>
      <w:pPr>
        <w:jc w:val="center"/>
        <w:rPr>
          <w:rFonts w:eastAsia="仿宋_GB2312"/>
          <w:b/>
          <w:bCs/>
          <w:spacing w:val="80"/>
          <w:sz w:val="48"/>
        </w:rPr>
      </w:pP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一、填写本申请书之前，请先查阅“</w:t>
      </w:r>
      <w:r>
        <w:rPr>
          <w:rFonts w:eastAsia="仿宋_GB2312"/>
          <w:sz w:val="30"/>
        </w:rPr>
        <w:t>江苏省医学会</w:t>
      </w:r>
      <w:r>
        <w:rPr>
          <w:rFonts w:hint="eastAsia" w:eastAsia="仿宋_GB2312"/>
          <w:sz w:val="30"/>
          <w:lang w:val="en-US" w:eastAsia="zh-CN"/>
        </w:rPr>
        <w:t>伦琴影像第二期</w:t>
      </w:r>
      <w:bookmarkStart w:id="0" w:name="_GoBack"/>
      <w:bookmarkEnd w:id="0"/>
      <w:r>
        <w:rPr>
          <w:rFonts w:eastAsia="仿宋_GB2312"/>
          <w:sz w:val="30"/>
        </w:rPr>
        <w:t>科研专项资金项目招标通知</w:t>
      </w:r>
      <w:r>
        <w:rPr>
          <w:rFonts w:hint="eastAsia" w:eastAsia="仿宋_GB2312"/>
          <w:sz w:val="30"/>
        </w:rPr>
        <w:t>”，按照有关规定认真填写。各项内容要求实事求是，表达要明确、严谨。外来语同时用原文和中文表达。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二、申请书需以下附件：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1．与合作单位或协作单位的合同书（或协议书）；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2．有动物实验的须出具医学实验动物和动物设施及实验人员合格证明；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3．涉及药物临床试验的，必须具备自主知识产权，同时提供相关证明（如院内制剂相关证明等）；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4．凡涉及临床试验的，需提供本单位医学伦理学批件；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5．凡涉及人类遗传资源（含有人体基因组、基因及其产物的器官、组织、细胞、血液、制备物、重组脱氧核糖核酸构建体等及其产生的信息资料）的，有境外合作内容的，必须按照有关规定办理报批手续；</w:t>
      </w:r>
    </w:p>
    <w:p>
      <w:pPr>
        <w:ind w:firstLine="600" w:firstLineChars="2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6.项目负责人在职证明、身份证复印件</w:t>
      </w:r>
    </w:p>
    <w:p>
      <w:pPr>
        <w:ind w:firstLine="600" w:firstLineChars="200"/>
        <w:rPr>
          <w:rFonts w:eastAsia="仿宋_GB2312"/>
          <w:b/>
          <w:bCs/>
          <w:spacing w:val="80"/>
          <w:sz w:val="48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z w:val="30"/>
        </w:rPr>
        <w:t>7.其他证明材料，与本项目相关的其他材料</w:t>
      </w:r>
    </w:p>
    <w:tbl>
      <w:tblPr>
        <w:tblStyle w:val="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主要科研和成果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发表的主要论文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项目摘要</w:t>
            </w:r>
            <w:r>
              <w:rPr>
                <w:rFonts w:hint="eastAsia" w:ascii="宋体" w:hAnsi="宋体" w:eastAsia="宋体" w:cs="宋体"/>
                <w:sz w:val="22"/>
              </w:rPr>
              <w:t>（包括项目背景、项目目标、项目架构、项目方法、项目结果、项目总结等）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三、立项依据</w:t>
            </w:r>
            <w:r>
              <w:rPr>
                <w:rFonts w:hint="eastAsia" w:ascii="宋体" w:hAnsi="宋体" w:eastAsia="宋体" w:cs="宋体"/>
                <w:sz w:val="22"/>
              </w:rPr>
              <w:t>（包括国内外研究现状、发展趋势、理论与实践依据、研究目的意义等）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四、研究内容</w:t>
            </w:r>
            <w:r>
              <w:rPr>
                <w:rFonts w:hint="eastAsia" w:ascii="宋体" w:hAnsi="宋体" w:eastAsia="宋体" w:cs="宋体"/>
                <w:sz w:val="22"/>
              </w:rPr>
              <w:t>（包括研究目标、关键技术和创新之处、应用前景、预期达到的主要技术指标、学术水平等）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9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五、研究方法和技术路线</w:t>
            </w:r>
            <w:r>
              <w:rPr>
                <w:rFonts w:hint="eastAsia" w:asciiTheme="minorEastAsia" w:hAnsiTheme="minorEastAsia" w:cstheme="minorEastAsia"/>
                <w:sz w:val="22"/>
              </w:rPr>
              <w:t>（包括研究工作总体思路、预试验结果、技术方案、实验方法、数据处理及现有工作基础等）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六、实施进度和考核指标</w:t>
            </w:r>
            <w:r>
              <w:rPr>
                <w:rFonts w:hint="eastAsia" w:asciiTheme="minorEastAsia" w:hAnsiTheme="minorEastAsia" w:cstheme="minorEastAsia"/>
                <w:sz w:val="22"/>
              </w:rPr>
              <w:t>（以半年为节点）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七、具备的研究条件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</w:trPr>
        <w:tc>
          <w:tcPr>
            <w:tcW w:w="8830" w:type="dxa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项目负责人研究成绩简介（近五年主要研究工作、出版著作、代表性论文、专利、研究成果获科技进步奖情况）：</w:t>
            </w: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</w:p>
          <w:p>
            <w:pPr>
              <w:spacing w:line="56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2．支撑条件（包括必需的设备、实验室条件、动物试验情况等）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2240" w:h="15840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41"/>
        <w:gridCol w:w="3616"/>
        <w:gridCol w:w="477"/>
        <w:gridCol w:w="1173"/>
        <w:gridCol w:w="820"/>
        <w:gridCol w:w="1484"/>
        <w:gridCol w:w="938"/>
        <w:gridCol w:w="19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10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八、项目组成员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专业技术职务</w:t>
            </w: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承担工作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4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项目负则人</w:t>
            </w: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参加项目研究人员</w:t>
            </w: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  <w:sectPr>
          <w:pgSz w:w="15840" w:h="12240" w:orient="landscape"/>
          <w:pgMar w:top="1800" w:right="1440" w:bottom="1800" w:left="1440" w:header="720" w:footer="720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887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85"/>
        <w:gridCol w:w="1637"/>
        <w:gridCol w:w="1092"/>
        <w:gridCol w:w="910"/>
        <w:gridCol w:w="1819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九、经费预算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restar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经费预算总额及分类</w:t>
            </w:r>
          </w:p>
        </w:tc>
        <w:tc>
          <w:tcPr>
            <w:tcW w:w="6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  目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   称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 价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主要依据</w:t>
            </w: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 额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 备 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业务费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差旅费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会议费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实验耗材费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资料费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编辑、印刷、出版费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劳务费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总计：      万元，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其中自筹         万元，申请拨款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注：经费预算分类及科目应详细，栏目不够可自行增加。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十、科室和单位意见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（对立项后能否保证项目实施所需的人、财、物、时间等提出具体意见）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科室意见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科室负责人（签字）：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时间：   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单位（盖章）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871" w:type="dxa"/>
            <w:gridSpan w:val="7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十一、江苏省医学会审批意见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8871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签章：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BF4DA"/>
    <w:multiLevelType w:val="singleLevel"/>
    <w:tmpl w:val="3CCBF4D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D2D76B3"/>
    <w:multiLevelType w:val="singleLevel"/>
    <w:tmpl w:val="4D2D76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ODlmZjkyZDA5OTMwNTk4YmJmYTdhMjRhNDZmNmEifQ=="/>
  </w:docVars>
  <w:rsids>
    <w:rsidRoot w:val="00172A27"/>
    <w:rsid w:val="00005F80"/>
    <w:rsid w:val="00032558"/>
    <w:rsid w:val="00033D0D"/>
    <w:rsid w:val="00036C17"/>
    <w:rsid w:val="00045758"/>
    <w:rsid w:val="00054973"/>
    <w:rsid w:val="00063A58"/>
    <w:rsid w:val="00064C08"/>
    <w:rsid w:val="00070658"/>
    <w:rsid w:val="00073BCF"/>
    <w:rsid w:val="000C6CE7"/>
    <w:rsid w:val="000D0D9F"/>
    <w:rsid w:val="000E13F0"/>
    <w:rsid w:val="001170CC"/>
    <w:rsid w:val="00122860"/>
    <w:rsid w:val="00137C4C"/>
    <w:rsid w:val="00172A27"/>
    <w:rsid w:val="00181E49"/>
    <w:rsid w:val="001850C5"/>
    <w:rsid w:val="001921DC"/>
    <w:rsid w:val="0019552E"/>
    <w:rsid w:val="001B6D68"/>
    <w:rsid w:val="001D28C1"/>
    <w:rsid w:val="001D7FB7"/>
    <w:rsid w:val="001E0F3F"/>
    <w:rsid w:val="001E1227"/>
    <w:rsid w:val="001F3954"/>
    <w:rsid w:val="002012BD"/>
    <w:rsid w:val="00217344"/>
    <w:rsid w:val="00224F53"/>
    <w:rsid w:val="002250EF"/>
    <w:rsid w:val="00245B08"/>
    <w:rsid w:val="0025281E"/>
    <w:rsid w:val="00253563"/>
    <w:rsid w:val="00255EEF"/>
    <w:rsid w:val="002645EF"/>
    <w:rsid w:val="00281DE5"/>
    <w:rsid w:val="00296F65"/>
    <w:rsid w:val="002A5F09"/>
    <w:rsid w:val="002B4AB3"/>
    <w:rsid w:val="002E3BE6"/>
    <w:rsid w:val="002E72E2"/>
    <w:rsid w:val="002F28BA"/>
    <w:rsid w:val="00315F41"/>
    <w:rsid w:val="0034461F"/>
    <w:rsid w:val="0034498C"/>
    <w:rsid w:val="00351F2F"/>
    <w:rsid w:val="00355BF9"/>
    <w:rsid w:val="003A3693"/>
    <w:rsid w:val="003C33C6"/>
    <w:rsid w:val="003E3DF9"/>
    <w:rsid w:val="003F1A49"/>
    <w:rsid w:val="004303F7"/>
    <w:rsid w:val="00437DD9"/>
    <w:rsid w:val="00443239"/>
    <w:rsid w:val="00452753"/>
    <w:rsid w:val="00460253"/>
    <w:rsid w:val="004A59A8"/>
    <w:rsid w:val="004C4481"/>
    <w:rsid w:val="004D04B9"/>
    <w:rsid w:val="0051434F"/>
    <w:rsid w:val="00526E5A"/>
    <w:rsid w:val="00541409"/>
    <w:rsid w:val="00547471"/>
    <w:rsid w:val="00561BC8"/>
    <w:rsid w:val="00563A73"/>
    <w:rsid w:val="005723F7"/>
    <w:rsid w:val="00580BCD"/>
    <w:rsid w:val="00584805"/>
    <w:rsid w:val="00586B8C"/>
    <w:rsid w:val="005920CB"/>
    <w:rsid w:val="005B058D"/>
    <w:rsid w:val="005B557F"/>
    <w:rsid w:val="005C14E7"/>
    <w:rsid w:val="005D1A08"/>
    <w:rsid w:val="005F6ACD"/>
    <w:rsid w:val="00627406"/>
    <w:rsid w:val="00635162"/>
    <w:rsid w:val="006466A1"/>
    <w:rsid w:val="00652BCA"/>
    <w:rsid w:val="00663685"/>
    <w:rsid w:val="006638AF"/>
    <w:rsid w:val="00674F13"/>
    <w:rsid w:val="00681AFB"/>
    <w:rsid w:val="006D3C63"/>
    <w:rsid w:val="00736D76"/>
    <w:rsid w:val="007804E7"/>
    <w:rsid w:val="007860BC"/>
    <w:rsid w:val="007A77B5"/>
    <w:rsid w:val="007A7DF1"/>
    <w:rsid w:val="007B2EF9"/>
    <w:rsid w:val="007D50E9"/>
    <w:rsid w:val="007E43E1"/>
    <w:rsid w:val="00812A21"/>
    <w:rsid w:val="0082275B"/>
    <w:rsid w:val="00826C89"/>
    <w:rsid w:val="00833BCC"/>
    <w:rsid w:val="00843CBC"/>
    <w:rsid w:val="008522F5"/>
    <w:rsid w:val="008618DD"/>
    <w:rsid w:val="008A62AF"/>
    <w:rsid w:val="008D0F7B"/>
    <w:rsid w:val="008E274C"/>
    <w:rsid w:val="009114FA"/>
    <w:rsid w:val="00911CCA"/>
    <w:rsid w:val="0092576F"/>
    <w:rsid w:val="00944304"/>
    <w:rsid w:val="00964F3D"/>
    <w:rsid w:val="009662D1"/>
    <w:rsid w:val="009668E5"/>
    <w:rsid w:val="0097735A"/>
    <w:rsid w:val="009C0AF9"/>
    <w:rsid w:val="009C1176"/>
    <w:rsid w:val="009C1F88"/>
    <w:rsid w:val="009D234F"/>
    <w:rsid w:val="009E19C2"/>
    <w:rsid w:val="009F1E63"/>
    <w:rsid w:val="00A02FCB"/>
    <w:rsid w:val="00A301DF"/>
    <w:rsid w:val="00A62579"/>
    <w:rsid w:val="00A824CF"/>
    <w:rsid w:val="00A91930"/>
    <w:rsid w:val="00AC30DE"/>
    <w:rsid w:val="00AC62DA"/>
    <w:rsid w:val="00B31C67"/>
    <w:rsid w:val="00B57002"/>
    <w:rsid w:val="00B644C8"/>
    <w:rsid w:val="00B7056D"/>
    <w:rsid w:val="00BA64F6"/>
    <w:rsid w:val="00BC5DF6"/>
    <w:rsid w:val="00BD258C"/>
    <w:rsid w:val="00BE1468"/>
    <w:rsid w:val="00BE3A81"/>
    <w:rsid w:val="00C341E6"/>
    <w:rsid w:val="00C35D7F"/>
    <w:rsid w:val="00C43140"/>
    <w:rsid w:val="00C431FC"/>
    <w:rsid w:val="00C4473F"/>
    <w:rsid w:val="00C872F8"/>
    <w:rsid w:val="00CB4405"/>
    <w:rsid w:val="00CB50F2"/>
    <w:rsid w:val="00CC1F8C"/>
    <w:rsid w:val="00CC32B4"/>
    <w:rsid w:val="00D02FAB"/>
    <w:rsid w:val="00D107C5"/>
    <w:rsid w:val="00D10CB6"/>
    <w:rsid w:val="00D54470"/>
    <w:rsid w:val="00D7633F"/>
    <w:rsid w:val="00D831B4"/>
    <w:rsid w:val="00D83CCF"/>
    <w:rsid w:val="00D953F9"/>
    <w:rsid w:val="00DB04FA"/>
    <w:rsid w:val="00DD2262"/>
    <w:rsid w:val="00DD527F"/>
    <w:rsid w:val="00DE0D30"/>
    <w:rsid w:val="00DF0EB2"/>
    <w:rsid w:val="00E03369"/>
    <w:rsid w:val="00E122A1"/>
    <w:rsid w:val="00E25D84"/>
    <w:rsid w:val="00E25E7A"/>
    <w:rsid w:val="00E4358B"/>
    <w:rsid w:val="00E43760"/>
    <w:rsid w:val="00E728C9"/>
    <w:rsid w:val="00EB16D4"/>
    <w:rsid w:val="00EB3B28"/>
    <w:rsid w:val="00EC2FD6"/>
    <w:rsid w:val="00ED0D08"/>
    <w:rsid w:val="00ED5670"/>
    <w:rsid w:val="00EF6095"/>
    <w:rsid w:val="00F2487B"/>
    <w:rsid w:val="00F51B9D"/>
    <w:rsid w:val="00F66EC6"/>
    <w:rsid w:val="00FA4313"/>
    <w:rsid w:val="00FC0529"/>
    <w:rsid w:val="00FD72A2"/>
    <w:rsid w:val="01F54C23"/>
    <w:rsid w:val="034443F1"/>
    <w:rsid w:val="05387B78"/>
    <w:rsid w:val="0626327B"/>
    <w:rsid w:val="07B10437"/>
    <w:rsid w:val="0A493AD6"/>
    <w:rsid w:val="0A560135"/>
    <w:rsid w:val="0ACF303E"/>
    <w:rsid w:val="0AD045FA"/>
    <w:rsid w:val="0AFE455F"/>
    <w:rsid w:val="0B4A0F5F"/>
    <w:rsid w:val="0BCA64D0"/>
    <w:rsid w:val="0EAD0F1C"/>
    <w:rsid w:val="101A33BA"/>
    <w:rsid w:val="10E70644"/>
    <w:rsid w:val="10F159E3"/>
    <w:rsid w:val="116F0748"/>
    <w:rsid w:val="11D27B2F"/>
    <w:rsid w:val="120A4299"/>
    <w:rsid w:val="1235718D"/>
    <w:rsid w:val="141330C6"/>
    <w:rsid w:val="151D210D"/>
    <w:rsid w:val="16431DDE"/>
    <w:rsid w:val="173E0892"/>
    <w:rsid w:val="18C810D3"/>
    <w:rsid w:val="1BCF0653"/>
    <w:rsid w:val="1C303B9F"/>
    <w:rsid w:val="1D7E5021"/>
    <w:rsid w:val="21625ABF"/>
    <w:rsid w:val="222B48C3"/>
    <w:rsid w:val="23204563"/>
    <w:rsid w:val="23D80925"/>
    <w:rsid w:val="23E21716"/>
    <w:rsid w:val="23EA6AEB"/>
    <w:rsid w:val="250E699D"/>
    <w:rsid w:val="26A3767E"/>
    <w:rsid w:val="29F62775"/>
    <w:rsid w:val="2C2F01DD"/>
    <w:rsid w:val="2C56610F"/>
    <w:rsid w:val="2E206738"/>
    <w:rsid w:val="30976D24"/>
    <w:rsid w:val="32412E7D"/>
    <w:rsid w:val="34644422"/>
    <w:rsid w:val="36251F40"/>
    <w:rsid w:val="37B33B37"/>
    <w:rsid w:val="37B567F8"/>
    <w:rsid w:val="390F002D"/>
    <w:rsid w:val="3D0B1545"/>
    <w:rsid w:val="3FE93D39"/>
    <w:rsid w:val="409746D2"/>
    <w:rsid w:val="41015D32"/>
    <w:rsid w:val="463E2433"/>
    <w:rsid w:val="4A265E0A"/>
    <w:rsid w:val="4B3F185A"/>
    <w:rsid w:val="4B856B5C"/>
    <w:rsid w:val="4BAE6792"/>
    <w:rsid w:val="4CE045D1"/>
    <w:rsid w:val="4D0A1857"/>
    <w:rsid w:val="4D456C0E"/>
    <w:rsid w:val="4D8C3A01"/>
    <w:rsid w:val="4EDF6354"/>
    <w:rsid w:val="4F337FD5"/>
    <w:rsid w:val="508D6E25"/>
    <w:rsid w:val="51954F77"/>
    <w:rsid w:val="551C2A72"/>
    <w:rsid w:val="5552317F"/>
    <w:rsid w:val="58621D05"/>
    <w:rsid w:val="5A78414C"/>
    <w:rsid w:val="5B1F57D4"/>
    <w:rsid w:val="5F4A18F3"/>
    <w:rsid w:val="5FBE4DCE"/>
    <w:rsid w:val="5FE869FF"/>
    <w:rsid w:val="60D82059"/>
    <w:rsid w:val="621E7124"/>
    <w:rsid w:val="62FD472A"/>
    <w:rsid w:val="64C60737"/>
    <w:rsid w:val="6737724E"/>
    <w:rsid w:val="67881ED2"/>
    <w:rsid w:val="680E22C1"/>
    <w:rsid w:val="68A27028"/>
    <w:rsid w:val="690D316E"/>
    <w:rsid w:val="69D87C9F"/>
    <w:rsid w:val="6ADE3093"/>
    <w:rsid w:val="6C284D61"/>
    <w:rsid w:val="6C7E7F83"/>
    <w:rsid w:val="70084042"/>
    <w:rsid w:val="7060279C"/>
    <w:rsid w:val="713809C9"/>
    <w:rsid w:val="71402DB4"/>
    <w:rsid w:val="716234FA"/>
    <w:rsid w:val="72486796"/>
    <w:rsid w:val="72730565"/>
    <w:rsid w:val="74A00B6A"/>
    <w:rsid w:val="74C41D46"/>
    <w:rsid w:val="76770FFE"/>
    <w:rsid w:val="76BD0BA7"/>
    <w:rsid w:val="78AC00CE"/>
    <w:rsid w:val="7A8429EF"/>
    <w:rsid w:val="7B8E6410"/>
    <w:rsid w:val="7D6B13B3"/>
    <w:rsid w:val="7D7A420F"/>
    <w:rsid w:val="7DB74705"/>
    <w:rsid w:val="7E375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12</Pages>
  <Words>1038</Words>
  <Characters>1050</Characters>
  <Lines>13</Lines>
  <Paragraphs>3</Paragraphs>
  <TotalTime>5</TotalTime>
  <ScaleCrop>false</ScaleCrop>
  <LinksUpToDate>false</LinksUpToDate>
  <CharactersWithSpaces>1485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2023-04-20T01:43:00Z</dcterms:created>
  <dc:creator>Windows 用户</dc:creator>
  <cp:lastModifiedBy>李楠</cp:lastModifiedBy>
  <cp:lastPrinted>2022-10-14T07:56:00Z</cp:lastPrinted>
  <dcterms:modified xsi:type="dcterms:W3CDTF">2023-05-26T06:53:07Z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3B77F819DABA4AB9A3EA76041127D383</vt:lpwstr>
  </property>
</Properties>
</file>